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A49E2" w14:textId="1E2D93EE" w:rsidR="0004576F" w:rsidRDefault="00AD0C88">
      <w:pPr>
        <w:widowControl/>
        <w:spacing w:before="156"/>
        <w:jc w:val="center"/>
        <w:rPr>
          <w:rFonts w:ascii="Times New Roman" w:eastAsia="楷体" w:hAnsi="Times New Roman" w:cs="Times New Roman"/>
          <w:b/>
          <w:bCs/>
          <w:color w:val="000000" w:themeColor="text1"/>
          <w:kern w:val="0"/>
          <w:sz w:val="36"/>
          <w:szCs w:val="36"/>
        </w:rPr>
      </w:pPr>
      <w:r>
        <w:rPr>
          <w:rFonts w:ascii="Times New Roman" w:eastAsia="楷体" w:hAnsi="Times New Roman" w:cs="Times New Roman"/>
          <w:b/>
          <w:bCs/>
          <w:color w:val="000000" w:themeColor="text1"/>
          <w:kern w:val="0"/>
          <w:sz w:val="36"/>
          <w:szCs w:val="36"/>
        </w:rPr>
        <w:t>广州</w:t>
      </w:r>
      <w:r>
        <w:rPr>
          <w:rFonts w:ascii="Times New Roman" w:eastAsia="楷体" w:hAnsi="Times New Roman" w:cs="Times New Roman" w:hint="eastAsia"/>
          <w:b/>
          <w:bCs/>
          <w:color w:val="000000" w:themeColor="text1"/>
          <w:kern w:val="0"/>
          <w:sz w:val="36"/>
          <w:szCs w:val="36"/>
        </w:rPr>
        <w:t>城市舆情治理与国际形象传播研究</w:t>
      </w:r>
      <w:r>
        <w:rPr>
          <w:rFonts w:ascii="Times New Roman" w:eastAsia="楷体" w:hAnsi="Times New Roman" w:cs="Times New Roman"/>
          <w:b/>
          <w:bCs/>
          <w:color w:val="000000" w:themeColor="text1"/>
          <w:kern w:val="0"/>
          <w:sz w:val="36"/>
          <w:szCs w:val="36"/>
        </w:rPr>
        <w:t>中心</w:t>
      </w:r>
      <w:r>
        <w:rPr>
          <w:rFonts w:ascii="Times New Roman" w:eastAsia="楷体" w:hAnsi="Times New Roman" w:cs="Times New Roman"/>
          <w:b/>
          <w:bCs/>
          <w:color w:val="000000" w:themeColor="text1"/>
          <w:kern w:val="0"/>
          <w:sz w:val="36"/>
          <w:szCs w:val="36"/>
        </w:rPr>
        <w:t>20</w:t>
      </w:r>
      <w:r>
        <w:rPr>
          <w:rFonts w:ascii="Times New Roman" w:eastAsia="楷体" w:hAnsi="Times New Roman" w:cs="Times New Roman" w:hint="eastAsia"/>
          <w:b/>
          <w:bCs/>
          <w:color w:val="000000" w:themeColor="text1"/>
          <w:kern w:val="0"/>
          <w:sz w:val="36"/>
          <w:szCs w:val="36"/>
        </w:rPr>
        <w:t>21</w:t>
      </w:r>
      <w:r>
        <w:rPr>
          <w:rFonts w:ascii="Times New Roman" w:eastAsia="楷体" w:hAnsi="Times New Roman" w:cs="Times New Roman"/>
          <w:b/>
          <w:bCs/>
          <w:color w:val="000000" w:themeColor="text1"/>
          <w:kern w:val="0"/>
          <w:sz w:val="36"/>
          <w:szCs w:val="36"/>
        </w:rPr>
        <w:t>年度课题</w:t>
      </w:r>
      <w:r>
        <w:rPr>
          <w:rFonts w:ascii="Times New Roman" w:eastAsia="楷体" w:hAnsi="Times New Roman" w:cs="Times New Roman" w:hint="eastAsia"/>
          <w:b/>
          <w:bCs/>
          <w:color w:val="000000" w:themeColor="text1"/>
          <w:kern w:val="0"/>
          <w:sz w:val="36"/>
          <w:szCs w:val="36"/>
        </w:rPr>
        <w:t>招标</w:t>
      </w:r>
      <w:r>
        <w:rPr>
          <w:rFonts w:ascii="Times New Roman" w:eastAsia="楷体" w:hAnsi="Times New Roman" w:cs="Times New Roman"/>
          <w:b/>
          <w:bCs/>
          <w:color w:val="000000" w:themeColor="text1"/>
          <w:kern w:val="0"/>
          <w:sz w:val="36"/>
          <w:szCs w:val="36"/>
        </w:rPr>
        <w:t>公告</w:t>
      </w:r>
    </w:p>
    <w:p w14:paraId="40F16088" w14:textId="77777777" w:rsidR="0004576F" w:rsidRDefault="0004576F">
      <w:pPr>
        <w:widowControl/>
        <w:spacing w:before="156"/>
        <w:ind w:firstLineChars="200" w:firstLine="420"/>
        <w:rPr>
          <w:rFonts w:ascii="Times New Roman" w:eastAsia="宋体" w:hAnsi="Times New Roman" w:cs="Times New Roman"/>
          <w:color w:val="000000" w:themeColor="text1"/>
          <w:kern w:val="0"/>
          <w:szCs w:val="21"/>
        </w:rPr>
      </w:pPr>
    </w:p>
    <w:p w14:paraId="07111DF2" w14:textId="77777777" w:rsidR="0004576F" w:rsidRDefault="00AD0C88">
      <w:pPr>
        <w:widowControl/>
        <w:spacing w:before="156" w:line="360" w:lineRule="auto"/>
        <w:ind w:firstLineChars="200"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hint="eastAsia"/>
          <w:color w:val="000000" w:themeColor="text1"/>
          <w:kern w:val="0"/>
          <w:sz w:val="24"/>
          <w:szCs w:val="24"/>
        </w:rPr>
        <w:t>广东外语外贸大学广州城市舆情治理与国际形象传播研究中心的前身</w:t>
      </w:r>
      <w:r>
        <w:rPr>
          <w:rFonts w:ascii="Times New Roman" w:eastAsia="楷体" w:hAnsi="Times New Roman" w:cs="Times New Roman"/>
          <w:color w:val="000000" w:themeColor="text1"/>
          <w:kern w:val="0"/>
          <w:sz w:val="24"/>
          <w:szCs w:val="24"/>
        </w:rPr>
        <w:t>广州国际城市创新传播研究中心</w:t>
      </w:r>
      <w:r>
        <w:rPr>
          <w:rFonts w:ascii="Times New Roman" w:eastAsia="楷体" w:hAnsi="Times New Roman" w:cs="Times New Roman" w:hint="eastAsia"/>
          <w:color w:val="000000" w:themeColor="text1"/>
          <w:kern w:val="0"/>
          <w:sz w:val="24"/>
          <w:szCs w:val="24"/>
        </w:rPr>
        <w:t>，</w:t>
      </w:r>
      <w:r>
        <w:rPr>
          <w:rFonts w:ascii="Times New Roman" w:eastAsia="楷体" w:hAnsi="Times New Roman" w:cs="Times New Roman"/>
          <w:color w:val="000000" w:themeColor="text1"/>
          <w:kern w:val="0"/>
          <w:sz w:val="24"/>
          <w:szCs w:val="24"/>
        </w:rPr>
        <w:t>是应广州市委市政府需求，于</w:t>
      </w:r>
      <w:r>
        <w:rPr>
          <w:rFonts w:ascii="Times New Roman" w:eastAsia="楷体" w:hAnsi="Times New Roman" w:cs="Times New Roman"/>
          <w:color w:val="000000" w:themeColor="text1"/>
          <w:kern w:val="0"/>
          <w:sz w:val="24"/>
          <w:szCs w:val="24"/>
        </w:rPr>
        <w:t>2016</w:t>
      </w:r>
      <w:r>
        <w:rPr>
          <w:rFonts w:ascii="Times New Roman" w:eastAsia="楷体" w:hAnsi="Times New Roman" w:cs="Times New Roman"/>
          <w:color w:val="000000" w:themeColor="text1"/>
          <w:kern w:val="0"/>
          <w:sz w:val="24"/>
          <w:szCs w:val="24"/>
        </w:rPr>
        <w:t>年</w:t>
      </w:r>
      <w:r>
        <w:rPr>
          <w:rFonts w:ascii="Times New Roman" w:eastAsia="楷体" w:hAnsi="Times New Roman" w:cs="Times New Roman"/>
          <w:color w:val="000000" w:themeColor="text1"/>
          <w:kern w:val="0"/>
          <w:sz w:val="24"/>
          <w:szCs w:val="24"/>
        </w:rPr>
        <w:t>4</w:t>
      </w:r>
      <w:r>
        <w:rPr>
          <w:rFonts w:ascii="Times New Roman" w:eastAsia="楷体" w:hAnsi="Times New Roman" w:cs="Times New Roman"/>
          <w:color w:val="000000" w:themeColor="text1"/>
          <w:kern w:val="0"/>
          <w:sz w:val="24"/>
          <w:szCs w:val="24"/>
        </w:rPr>
        <w:t>月经广州市社科规划办</w:t>
      </w:r>
      <w:r>
        <w:rPr>
          <w:rFonts w:ascii="Times New Roman" w:eastAsia="楷体" w:hAnsi="Times New Roman" w:cs="Times New Roman" w:hint="eastAsia"/>
          <w:color w:val="000000" w:themeColor="text1"/>
          <w:kern w:val="0"/>
          <w:sz w:val="24"/>
          <w:szCs w:val="24"/>
        </w:rPr>
        <w:t>评审</w:t>
      </w:r>
      <w:r>
        <w:rPr>
          <w:rFonts w:ascii="Times New Roman" w:eastAsia="楷体" w:hAnsi="Times New Roman" w:cs="Times New Roman"/>
          <w:color w:val="000000" w:themeColor="text1"/>
          <w:kern w:val="0"/>
          <w:sz w:val="24"/>
          <w:szCs w:val="24"/>
        </w:rPr>
        <w:t>成立的市级人文社科重点研究基地。中心整合多学科研究力量，致力于城市舆情治理与城市形象国际传播领域的理论与应用研究，</w:t>
      </w:r>
      <w:r>
        <w:rPr>
          <w:rFonts w:ascii="Times New Roman" w:eastAsia="楷体" w:hAnsi="Times New Roman" w:cs="Times New Roman" w:hint="eastAsia"/>
          <w:color w:val="000000" w:themeColor="text1"/>
          <w:kern w:val="0"/>
          <w:sz w:val="24"/>
          <w:szCs w:val="24"/>
        </w:rPr>
        <w:t>针对</w:t>
      </w:r>
      <w:r>
        <w:rPr>
          <w:rFonts w:ascii="Times New Roman" w:eastAsia="楷体" w:hAnsi="Times New Roman" w:cs="Times New Roman"/>
          <w:color w:val="000000" w:themeColor="text1"/>
          <w:kern w:val="0"/>
          <w:sz w:val="24"/>
          <w:szCs w:val="24"/>
        </w:rPr>
        <w:t>“21</w:t>
      </w:r>
      <w:r>
        <w:rPr>
          <w:rFonts w:ascii="Times New Roman" w:eastAsia="楷体" w:hAnsi="Times New Roman" w:cs="Times New Roman"/>
          <w:color w:val="000000" w:themeColor="text1"/>
          <w:kern w:val="0"/>
          <w:sz w:val="24"/>
          <w:szCs w:val="24"/>
        </w:rPr>
        <w:t>世纪海上丝绸之路</w:t>
      </w:r>
      <w:r>
        <w:rPr>
          <w:rFonts w:ascii="Times New Roman" w:eastAsia="楷体" w:hAnsi="Times New Roman" w:cs="Times New Roman"/>
          <w:color w:val="000000" w:themeColor="text1"/>
          <w:kern w:val="0"/>
          <w:sz w:val="24"/>
          <w:szCs w:val="24"/>
        </w:rPr>
        <w:t>”</w:t>
      </w:r>
      <w:r>
        <w:rPr>
          <w:rFonts w:ascii="Times New Roman" w:eastAsia="楷体" w:hAnsi="Times New Roman" w:cs="Times New Roman"/>
          <w:color w:val="000000" w:themeColor="text1"/>
          <w:kern w:val="0"/>
          <w:sz w:val="24"/>
          <w:szCs w:val="24"/>
        </w:rPr>
        <w:t>、粤港澳大湾区建设、以及后疫情时代背景下广州城市舆情治理与国际形象传播的机遇、路径、策略及效果等现实问题开展研究，为提升广州城市舆情治理能力、以及城市形象传播的国际影响力提供理论支撑、</w:t>
      </w:r>
      <w:r>
        <w:rPr>
          <w:rFonts w:ascii="Times New Roman" w:eastAsia="楷体" w:hAnsi="Times New Roman" w:cs="Times New Roman" w:hint="eastAsia"/>
          <w:color w:val="000000" w:themeColor="text1"/>
          <w:kern w:val="0"/>
          <w:sz w:val="24"/>
          <w:szCs w:val="24"/>
        </w:rPr>
        <w:t>实践</w:t>
      </w:r>
      <w:r>
        <w:rPr>
          <w:rFonts w:ascii="Times New Roman" w:eastAsia="楷体" w:hAnsi="Times New Roman" w:cs="Times New Roman"/>
          <w:color w:val="000000" w:themeColor="text1"/>
          <w:kern w:val="0"/>
          <w:sz w:val="24"/>
          <w:szCs w:val="24"/>
        </w:rPr>
        <w:t>指导与智力支持。为</w:t>
      </w:r>
      <w:r>
        <w:rPr>
          <w:rFonts w:ascii="Times New Roman" w:eastAsia="楷体" w:hAnsi="Times New Roman" w:cs="Times New Roman" w:hint="eastAsia"/>
          <w:color w:val="000000" w:themeColor="text1"/>
          <w:kern w:val="0"/>
          <w:sz w:val="24"/>
          <w:szCs w:val="24"/>
        </w:rPr>
        <w:t>广纳各方智慧，</w:t>
      </w:r>
      <w:r>
        <w:rPr>
          <w:rFonts w:ascii="Times New Roman" w:eastAsia="楷体" w:hAnsi="Times New Roman" w:cs="Times New Roman"/>
          <w:color w:val="000000" w:themeColor="text1"/>
          <w:kern w:val="0"/>
          <w:sz w:val="24"/>
          <w:szCs w:val="24"/>
        </w:rPr>
        <w:t>发挥好智库职能，现面向全校公开招标</w:t>
      </w:r>
      <w:r>
        <w:rPr>
          <w:rFonts w:ascii="Times New Roman" w:eastAsia="楷体" w:hAnsi="Times New Roman" w:cs="Times New Roman"/>
          <w:color w:val="000000" w:themeColor="text1"/>
          <w:kern w:val="0"/>
          <w:sz w:val="24"/>
          <w:szCs w:val="24"/>
        </w:rPr>
        <w:t>202</w:t>
      </w:r>
      <w:r>
        <w:rPr>
          <w:rFonts w:ascii="Times New Roman" w:eastAsia="楷体" w:hAnsi="Times New Roman" w:cs="Times New Roman" w:hint="eastAsia"/>
          <w:color w:val="000000" w:themeColor="text1"/>
          <w:kern w:val="0"/>
          <w:sz w:val="24"/>
          <w:szCs w:val="24"/>
        </w:rPr>
        <w:t>1</w:t>
      </w:r>
      <w:r>
        <w:rPr>
          <w:rFonts w:ascii="Times New Roman" w:eastAsia="楷体" w:hAnsi="Times New Roman" w:cs="Times New Roman"/>
          <w:color w:val="000000" w:themeColor="text1"/>
          <w:kern w:val="0"/>
          <w:sz w:val="24"/>
          <w:szCs w:val="24"/>
        </w:rPr>
        <w:t>年度课题。</w:t>
      </w:r>
    </w:p>
    <w:p w14:paraId="36B68CE7" w14:textId="77777777" w:rsidR="0004576F" w:rsidRDefault="00AD0C88">
      <w:pPr>
        <w:widowControl/>
        <w:spacing w:before="156" w:line="360" w:lineRule="auto"/>
        <w:rPr>
          <w:rFonts w:ascii="Times New Roman" w:eastAsia="楷体" w:hAnsi="Times New Roman" w:cs="Times New Roman"/>
          <w:b/>
          <w:bCs/>
          <w:color w:val="000000" w:themeColor="text1"/>
          <w:kern w:val="0"/>
          <w:sz w:val="24"/>
          <w:szCs w:val="24"/>
        </w:rPr>
      </w:pPr>
      <w:r>
        <w:rPr>
          <w:rFonts w:ascii="Times New Roman" w:eastAsia="楷体" w:hAnsi="Times New Roman" w:cs="Times New Roman"/>
          <w:b/>
          <w:bCs/>
          <w:color w:val="000000" w:themeColor="text1"/>
          <w:kern w:val="0"/>
          <w:sz w:val="24"/>
          <w:szCs w:val="24"/>
        </w:rPr>
        <w:t>一、招标课题选题</w:t>
      </w:r>
    </w:p>
    <w:p w14:paraId="14485868" w14:textId="77777777" w:rsidR="0004576F" w:rsidRDefault="00AD0C88">
      <w:pPr>
        <w:widowControl/>
        <w:spacing w:before="156" w:line="360" w:lineRule="auto"/>
        <w:ind w:firstLineChars="200"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hint="eastAsia"/>
          <w:color w:val="000000" w:themeColor="text1"/>
          <w:kern w:val="0"/>
          <w:sz w:val="24"/>
          <w:szCs w:val="24"/>
        </w:rPr>
        <w:t>本次招标分一般项目和重点项目，分别资助科研经费</w:t>
      </w:r>
      <w:r>
        <w:rPr>
          <w:rFonts w:ascii="Times New Roman" w:eastAsia="楷体" w:hAnsi="Times New Roman" w:cs="Times New Roman" w:hint="eastAsia"/>
          <w:color w:val="000000" w:themeColor="text1"/>
          <w:kern w:val="0"/>
          <w:sz w:val="24"/>
          <w:szCs w:val="24"/>
        </w:rPr>
        <w:t>1</w:t>
      </w:r>
      <w:r>
        <w:rPr>
          <w:rFonts w:ascii="Times New Roman" w:eastAsia="楷体" w:hAnsi="Times New Roman" w:cs="Times New Roman" w:hint="eastAsia"/>
          <w:color w:val="000000" w:themeColor="text1"/>
          <w:kern w:val="0"/>
          <w:sz w:val="24"/>
          <w:szCs w:val="24"/>
        </w:rPr>
        <w:t>万元、</w:t>
      </w:r>
      <w:r>
        <w:rPr>
          <w:rFonts w:ascii="Times New Roman" w:eastAsia="楷体" w:hAnsi="Times New Roman" w:cs="Times New Roman" w:hint="eastAsia"/>
          <w:color w:val="000000" w:themeColor="text1"/>
          <w:kern w:val="0"/>
          <w:sz w:val="24"/>
          <w:szCs w:val="24"/>
        </w:rPr>
        <w:t>3</w:t>
      </w:r>
      <w:r>
        <w:rPr>
          <w:rFonts w:ascii="Times New Roman" w:eastAsia="楷体" w:hAnsi="Times New Roman" w:cs="Times New Roman" w:hint="eastAsia"/>
          <w:color w:val="000000" w:themeColor="text1"/>
          <w:kern w:val="0"/>
          <w:sz w:val="24"/>
          <w:szCs w:val="24"/>
        </w:rPr>
        <w:t>万元。</w:t>
      </w:r>
      <w:r>
        <w:rPr>
          <w:rFonts w:ascii="Times New Roman" w:eastAsia="楷体" w:hAnsi="Times New Roman" w:cs="Times New Roman" w:hint="eastAsia"/>
          <w:b/>
          <w:bCs/>
          <w:color w:val="000000" w:themeColor="text1"/>
          <w:kern w:val="0"/>
          <w:sz w:val="24"/>
          <w:szCs w:val="24"/>
        </w:rPr>
        <w:t>计划向广州市社科规划办择优推荐广州市哲学社会科学发展“十四五”规划</w:t>
      </w:r>
      <w:r>
        <w:rPr>
          <w:rFonts w:ascii="Times New Roman" w:eastAsia="楷体" w:hAnsi="Times New Roman" w:cs="Times New Roman"/>
          <w:b/>
          <w:bCs/>
          <w:color w:val="000000" w:themeColor="text1"/>
          <w:kern w:val="0"/>
          <w:sz w:val="24"/>
          <w:szCs w:val="24"/>
        </w:rPr>
        <w:t>202</w:t>
      </w:r>
      <w:r>
        <w:rPr>
          <w:rFonts w:ascii="Times New Roman" w:eastAsia="楷体" w:hAnsi="Times New Roman" w:cs="Times New Roman" w:hint="eastAsia"/>
          <w:b/>
          <w:bCs/>
          <w:color w:val="000000" w:themeColor="text1"/>
          <w:kern w:val="0"/>
          <w:sz w:val="24"/>
          <w:szCs w:val="24"/>
        </w:rPr>
        <w:t>1</w:t>
      </w:r>
      <w:r>
        <w:rPr>
          <w:rFonts w:ascii="Times New Roman" w:eastAsia="楷体" w:hAnsi="Times New Roman" w:cs="Times New Roman"/>
          <w:b/>
          <w:bCs/>
          <w:color w:val="000000" w:themeColor="text1"/>
          <w:kern w:val="0"/>
          <w:sz w:val="24"/>
          <w:szCs w:val="24"/>
        </w:rPr>
        <w:t>年度</w:t>
      </w:r>
      <w:r>
        <w:rPr>
          <w:rFonts w:ascii="Times New Roman" w:eastAsia="楷体" w:hAnsi="Times New Roman" w:cs="Times New Roman" w:hint="eastAsia"/>
          <w:b/>
          <w:bCs/>
          <w:color w:val="000000" w:themeColor="text1"/>
          <w:kern w:val="0"/>
          <w:sz w:val="24"/>
          <w:szCs w:val="24"/>
        </w:rPr>
        <w:t>共建</w:t>
      </w:r>
      <w:r>
        <w:rPr>
          <w:rFonts w:ascii="Times New Roman" w:eastAsia="楷体" w:hAnsi="Times New Roman" w:cs="Times New Roman"/>
          <w:b/>
          <w:bCs/>
          <w:color w:val="000000" w:themeColor="text1"/>
          <w:kern w:val="0"/>
          <w:sz w:val="24"/>
          <w:szCs w:val="24"/>
        </w:rPr>
        <w:t>课题</w:t>
      </w:r>
      <w:r>
        <w:rPr>
          <w:rFonts w:ascii="Times New Roman" w:eastAsia="楷体" w:hAnsi="Times New Roman" w:cs="Times New Roman" w:hint="eastAsia"/>
          <w:b/>
          <w:bCs/>
          <w:color w:val="000000" w:themeColor="text1"/>
          <w:kern w:val="0"/>
          <w:sz w:val="24"/>
          <w:szCs w:val="24"/>
        </w:rPr>
        <w:t>若干项（每项由本中心资助课题经费</w:t>
      </w:r>
      <w:r>
        <w:rPr>
          <w:rFonts w:ascii="Times New Roman" w:eastAsia="楷体" w:hAnsi="Times New Roman" w:cs="Times New Roman" w:hint="eastAsia"/>
          <w:b/>
          <w:bCs/>
          <w:color w:val="000000" w:themeColor="text1"/>
          <w:kern w:val="0"/>
          <w:sz w:val="24"/>
          <w:szCs w:val="24"/>
        </w:rPr>
        <w:t>3</w:t>
      </w:r>
      <w:r>
        <w:rPr>
          <w:rFonts w:ascii="Times New Roman" w:eastAsia="楷体" w:hAnsi="Times New Roman" w:cs="Times New Roman" w:hint="eastAsia"/>
          <w:b/>
          <w:bCs/>
          <w:color w:val="000000" w:themeColor="text1"/>
          <w:kern w:val="0"/>
          <w:sz w:val="24"/>
          <w:szCs w:val="24"/>
        </w:rPr>
        <w:t>万元）</w:t>
      </w:r>
      <w:r>
        <w:rPr>
          <w:rFonts w:ascii="Times New Roman" w:eastAsia="楷体" w:hAnsi="Times New Roman" w:cs="Times New Roman" w:hint="eastAsia"/>
          <w:color w:val="000000" w:themeColor="text1"/>
          <w:kern w:val="0"/>
          <w:sz w:val="24"/>
          <w:szCs w:val="24"/>
        </w:rPr>
        <w:t>。一般项目和重点项目的申报人可以围绕以下参考选题方向自主命题，</w:t>
      </w:r>
      <w:r>
        <w:rPr>
          <w:rFonts w:ascii="Times New Roman" w:eastAsia="楷体" w:hAnsi="Times New Roman" w:cs="Times New Roman" w:hint="eastAsia"/>
          <w:b/>
          <w:bCs/>
          <w:color w:val="000000" w:themeColor="text1"/>
          <w:kern w:val="0"/>
          <w:sz w:val="24"/>
          <w:szCs w:val="24"/>
        </w:rPr>
        <w:t>共建</w:t>
      </w:r>
      <w:r>
        <w:rPr>
          <w:rFonts w:ascii="Times New Roman" w:eastAsia="楷体" w:hAnsi="Times New Roman" w:cs="Times New Roman"/>
          <w:b/>
          <w:bCs/>
          <w:color w:val="000000" w:themeColor="text1"/>
          <w:kern w:val="0"/>
          <w:sz w:val="24"/>
          <w:szCs w:val="24"/>
        </w:rPr>
        <w:t>课题须在</w:t>
      </w:r>
      <w:r>
        <w:rPr>
          <w:rFonts w:ascii="Times New Roman" w:eastAsia="楷体" w:hAnsi="Times New Roman" w:cs="Times New Roman" w:hint="eastAsia"/>
          <w:b/>
          <w:bCs/>
          <w:color w:val="000000" w:themeColor="text1"/>
          <w:kern w:val="0"/>
          <w:sz w:val="24"/>
          <w:szCs w:val="24"/>
        </w:rPr>
        <w:t>拟定好的第</w:t>
      </w:r>
      <w:r>
        <w:rPr>
          <w:rFonts w:ascii="Times New Roman" w:eastAsia="楷体" w:hAnsi="Times New Roman" w:cs="Times New Roman" w:hint="eastAsia"/>
          <w:b/>
          <w:bCs/>
          <w:color w:val="000000" w:themeColor="text1"/>
          <w:kern w:val="0"/>
          <w:sz w:val="24"/>
          <w:szCs w:val="24"/>
        </w:rPr>
        <w:t>1~</w:t>
      </w:r>
      <w:r>
        <w:rPr>
          <w:rFonts w:ascii="Times New Roman" w:eastAsia="楷体" w:hAnsi="Times New Roman" w:cs="Times New Roman"/>
          <w:b/>
          <w:bCs/>
          <w:color w:val="000000" w:themeColor="text1"/>
          <w:kern w:val="0"/>
          <w:sz w:val="24"/>
          <w:szCs w:val="24"/>
        </w:rPr>
        <w:t>8</w:t>
      </w:r>
      <w:r>
        <w:rPr>
          <w:rFonts w:ascii="Times New Roman" w:eastAsia="楷体" w:hAnsi="Times New Roman" w:cs="Times New Roman"/>
          <w:b/>
          <w:bCs/>
          <w:color w:val="000000" w:themeColor="text1"/>
          <w:kern w:val="0"/>
          <w:sz w:val="24"/>
          <w:szCs w:val="24"/>
        </w:rPr>
        <w:t>项参考选题中择题申报</w:t>
      </w:r>
      <w:r>
        <w:rPr>
          <w:rFonts w:ascii="Times New Roman" w:eastAsia="楷体" w:hAnsi="Times New Roman" w:cs="Times New Roman"/>
          <w:color w:val="000000" w:themeColor="text1"/>
          <w:kern w:val="0"/>
          <w:sz w:val="24"/>
          <w:szCs w:val="24"/>
        </w:rPr>
        <w:t>，</w:t>
      </w:r>
      <w:r>
        <w:rPr>
          <w:rStyle w:val="a5"/>
          <w:rFonts w:ascii="Times New Roman" w:eastAsia="楷体" w:hAnsi="Times New Roman" w:cs="Times New Roman"/>
          <w:color w:val="333333"/>
          <w:sz w:val="24"/>
          <w:szCs w:val="24"/>
          <w:shd w:val="clear" w:color="auto" w:fill="FFFFFF"/>
        </w:rPr>
        <w:t>不受理自设题目的申报</w:t>
      </w:r>
      <w:r>
        <w:rPr>
          <w:rStyle w:val="a5"/>
          <w:rFonts w:ascii="Times New Roman" w:eastAsia="楷体" w:hAnsi="Times New Roman" w:cs="Times New Roman" w:hint="eastAsia"/>
          <w:color w:val="333333"/>
          <w:sz w:val="24"/>
          <w:szCs w:val="24"/>
          <w:shd w:val="clear" w:color="auto" w:fill="FFFFFF"/>
        </w:rPr>
        <w:t>。</w:t>
      </w:r>
      <w:r>
        <w:rPr>
          <w:rFonts w:ascii="Times New Roman" w:eastAsia="楷体" w:hAnsi="Times New Roman" w:cs="Times New Roman" w:hint="eastAsia"/>
          <w:color w:val="000000" w:themeColor="text1"/>
          <w:kern w:val="0"/>
          <w:sz w:val="24"/>
          <w:szCs w:val="24"/>
        </w:rPr>
        <w:t>要求所有申报项目必须立足和服务于广州社会文化经济发展的紧迫需求，体现本地特色，具有显著的理论创新与应用价值。</w:t>
      </w:r>
    </w:p>
    <w:p w14:paraId="36744322"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color w:val="000000" w:themeColor="text1"/>
          <w:kern w:val="0"/>
          <w:sz w:val="24"/>
          <w:szCs w:val="24"/>
        </w:rPr>
        <w:t xml:space="preserve">1. </w:t>
      </w:r>
      <w:r>
        <w:rPr>
          <w:rFonts w:ascii="Times New Roman" w:eastAsia="楷体" w:hAnsi="Times New Roman" w:cs="Times New Roman"/>
          <w:color w:val="000000" w:themeColor="text1"/>
          <w:kern w:val="0"/>
          <w:sz w:val="24"/>
          <w:szCs w:val="24"/>
        </w:rPr>
        <w:t>突发公共事件的</w:t>
      </w:r>
      <w:r>
        <w:rPr>
          <w:rFonts w:ascii="Times New Roman" w:eastAsia="楷体" w:hAnsi="Times New Roman" w:cs="Times New Roman" w:hint="eastAsia"/>
          <w:color w:val="000000" w:themeColor="text1"/>
          <w:kern w:val="0"/>
          <w:sz w:val="24"/>
          <w:szCs w:val="24"/>
        </w:rPr>
        <w:t>广州</w:t>
      </w:r>
      <w:r>
        <w:rPr>
          <w:rFonts w:ascii="Times New Roman" w:eastAsia="楷体" w:hAnsi="Times New Roman" w:cs="Times New Roman"/>
          <w:color w:val="000000" w:themeColor="text1"/>
          <w:kern w:val="0"/>
          <w:sz w:val="24"/>
          <w:szCs w:val="24"/>
        </w:rPr>
        <w:t>城市舆情治理</w:t>
      </w:r>
      <w:r>
        <w:rPr>
          <w:rFonts w:ascii="Times New Roman" w:eastAsia="楷体" w:hAnsi="Times New Roman" w:cs="Times New Roman" w:hint="eastAsia"/>
          <w:color w:val="000000" w:themeColor="text1"/>
          <w:kern w:val="0"/>
          <w:sz w:val="24"/>
          <w:szCs w:val="24"/>
        </w:rPr>
        <w:t>、</w:t>
      </w:r>
      <w:r>
        <w:rPr>
          <w:rFonts w:ascii="Times New Roman" w:eastAsia="楷体" w:hAnsi="Times New Roman" w:cs="Times New Roman"/>
          <w:color w:val="000000" w:themeColor="text1"/>
          <w:kern w:val="0"/>
          <w:sz w:val="24"/>
          <w:szCs w:val="24"/>
        </w:rPr>
        <w:t>形象管理与战略传播研究</w:t>
      </w:r>
    </w:p>
    <w:p w14:paraId="25402F6B"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color w:val="000000" w:themeColor="text1"/>
          <w:kern w:val="0"/>
          <w:sz w:val="24"/>
          <w:szCs w:val="24"/>
        </w:rPr>
        <w:t xml:space="preserve">2. </w:t>
      </w:r>
      <w:r>
        <w:rPr>
          <w:rFonts w:ascii="Times New Roman" w:eastAsia="楷体" w:hAnsi="Times New Roman" w:cs="Times New Roman" w:hint="eastAsia"/>
          <w:color w:val="000000" w:themeColor="text1"/>
          <w:kern w:val="0"/>
          <w:sz w:val="24"/>
          <w:szCs w:val="24"/>
        </w:rPr>
        <w:t>粤港澳大湾区城市群的区域形象构建与国际传播研究</w:t>
      </w:r>
    </w:p>
    <w:p w14:paraId="2A67DAF6"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color w:val="000000" w:themeColor="text1"/>
          <w:kern w:val="0"/>
          <w:sz w:val="24"/>
          <w:szCs w:val="24"/>
        </w:rPr>
        <w:t xml:space="preserve">3. </w:t>
      </w:r>
      <w:r>
        <w:rPr>
          <w:rFonts w:ascii="Times New Roman" w:eastAsia="楷体" w:hAnsi="Times New Roman" w:cs="Times New Roman" w:hint="eastAsia"/>
          <w:color w:val="000000" w:themeColor="text1"/>
          <w:kern w:val="0"/>
          <w:sz w:val="24"/>
          <w:szCs w:val="24"/>
        </w:rPr>
        <w:t>智媒时代的广州城市形象创新传播与智慧城市发展研究</w:t>
      </w:r>
    </w:p>
    <w:p w14:paraId="6D47E6F5"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hint="eastAsia"/>
          <w:color w:val="000000" w:themeColor="text1"/>
          <w:kern w:val="0"/>
          <w:sz w:val="24"/>
          <w:szCs w:val="24"/>
        </w:rPr>
        <w:t>4</w:t>
      </w:r>
      <w:r>
        <w:rPr>
          <w:rFonts w:ascii="Times New Roman" w:eastAsia="楷体" w:hAnsi="Times New Roman" w:cs="Times New Roman"/>
          <w:color w:val="000000" w:themeColor="text1"/>
          <w:kern w:val="0"/>
          <w:sz w:val="24"/>
          <w:szCs w:val="24"/>
        </w:rPr>
        <w:t xml:space="preserve">. </w:t>
      </w:r>
      <w:r>
        <w:rPr>
          <w:rFonts w:ascii="Times New Roman" w:eastAsia="楷体" w:hAnsi="Times New Roman" w:cs="Times New Roman"/>
          <w:color w:val="000000" w:themeColor="text1"/>
          <w:kern w:val="0"/>
          <w:sz w:val="24"/>
          <w:szCs w:val="24"/>
        </w:rPr>
        <w:t>广州建设数产融合全球标杆城市</w:t>
      </w:r>
      <w:r>
        <w:rPr>
          <w:rFonts w:ascii="Times New Roman" w:eastAsia="楷体" w:hAnsi="Times New Roman" w:cs="Times New Roman" w:hint="eastAsia"/>
          <w:color w:val="000000" w:themeColor="text1"/>
          <w:kern w:val="0"/>
          <w:sz w:val="24"/>
          <w:szCs w:val="24"/>
        </w:rPr>
        <w:t>的战略路径与城市形象国际传播</w:t>
      </w:r>
      <w:r>
        <w:rPr>
          <w:rFonts w:ascii="Times New Roman" w:eastAsia="楷体" w:hAnsi="Times New Roman" w:cs="Times New Roman"/>
          <w:color w:val="000000" w:themeColor="text1"/>
          <w:kern w:val="0"/>
          <w:sz w:val="24"/>
          <w:szCs w:val="24"/>
        </w:rPr>
        <w:t>研究</w:t>
      </w:r>
    </w:p>
    <w:p w14:paraId="7A742BCD"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hint="eastAsia"/>
          <w:color w:val="000000" w:themeColor="text1"/>
          <w:kern w:val="0"/>
          <w:sz w:val="24"/>
          <w:szCs w:val="24"/>
        </w:rPr>
        <w:t>5</w:t>
      </w:r>
      <w:r>
        <w:rPr>
          <w:rFonts w:ascii="Times New Roman" w:eastAsia="楷体" w:hAnsi="Times New Roman" w:cs="Times New Roman"/>
          <w:color w:val="000000" w:themeColor="text1"/>
          <w:kern w:val="0"/>
          <w:sz w:val="24"/>
          <w:szCs w:val="24"/>
        </w:rPr>
        <w:t xml:space="preserve">. </w:t>
      </w:r>
      <w:r>
        <w:rPr>
          <w:rFonts w:ascii="Times New Roman" w:eastAsia="楷体" w:hAnsi="Times New Roman" w:cs="Times New Roman"/>
          <w:color w:val="000000" w:themeColor="text1"/>
          <w:kern w:val="0"/>
          <w:sz w:val="24"/>
          <w:szCs w:val="24"/>
        </w:rPr>
        <w:t>岭南文化的海外发展与</w:t>
      </w:r>
      <w:r>
        <w:rPr>
          <w:rFonts w:ascii="Times New Roman" w:eastAsia="楷体" w:hAnsi="Times New Roman" w:cs="Times New Roman" w:hint="eastAsia"/>
          <w:color w:val="000000" w:themeColor="text1"/>
          <w:kern w:val="0"/>
          <w:sz w:val="24"/>
          <w:szCs w:val="24"/>
        </w:rPr>
        <w:t>国际</w:t>
      </w:r>
      <w:r>
        <w:rPr>
          <w:rFonts w:ascii="Times New Roman" w:eastAsia="楷体" w:hAnsi="Times New Roman" w:cs="Times New Roman"/>
          <w:color w:val="000000" w:themeColor="text1"/>
          <w:kern w:val="0"/>
          <w:sz w:val="24"/>
          <w:szCs w:val="24"/>
        </w:rPr>
        <w:t>影响力</w:t>
      </w:r>
      <w:r>
        <w:rPr>
          <w:rFonts w:ascii="Times New Roman" w:eastAsia="楷体" w:hAnsi="Times New Roman" w:cs="Times New Roman" w:hint="eastAsia"/>
          <w:color w:val="000000" w:themeColor="text1"/>
          <w:kern w:val="0"/>
          <w:sz w:val="24"/>
          <w:szCs w:val="24"/>
        </w:rPr>
        <w:t>提升</w:t>
      </w:r>
      <w:r>
        <w:rPr>
          <w:rFonts w:ascii="Times New Roman" w:eastAsia="楷体" w:hAnsi="Times New Roman" w:cs="Times New Roman"/>
          <w:color w:val="000000" w:themeColor="text1"/>
          <w:kern w:val="0"/>
          <w:sz w:val="24"/>
          <w:szCs w:val="24"/>
        </w:rPr>
        <w:t>研究</w:t>
      </w:r>
    </w:p>
    <w:p w14:paraId="55C15FC4"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hint="eastAsia"/>
          <w:color w:val="000000" w:themeColor="text1"/>
          <w:kern w:val="0"/>
          <w:sz w:val="24"/>
          <w:szCs w:val="24"/>
        </w:rPr>
        <w:lastRenderedPageBreak/>
        <w:t>6.</w:t>
      </w:r>
      <w:r>
        <w:rPr>
          <w:rFonts w:ascii="Times New Roman" w:eastAsia="楷体" w:hAnsi="Times New Roman" w:cs="Times New Roman"/>
          <w:color w:val="000000" w:themeColor="text1"/>
          <w:kern w:val="0"/>
          <w:sz w:val="24"/>
          <w:szCs w:val="24"/>
        </w:rPr>
        <w:t xml:space="preserve"> </w:t>
      </w:r>
      <w:r>
        <w:rPr>
          <w:rFonts w:ascii="Times New Roman" w:eastAsia="楷体" w:hAnsi="Times New Roman" w:cs="Times New Roman"/>
          <w:color w:val="000000" w:themeColor="text1"/>
          <w:kern w:val="0"/>
          <w:sz w:val="24"/>
          <w:szCs w:val="24"/>
        </w:rPr>
        <w:t>广州建设国际交往中心的</w:t>
      </w:r>
      <w:r>
        <w:rPr>
          <w:rFonts w:ascii="Times New Roman" w:eastAsia="楷体" w:hAnsi="Times New Roman" w:cs="Times New Roman" w:hint="eastAsia"/>
          <w:color w:val="000000" w:themeColor="text1"/>
          <w:kern w:val="0"/>
          <w:sz w:val="24"/>
          <w:szCs w:val="24"/>
        </w:rPr>
        <w:t>形象塑造</w:t>
      </w:r>
      <w:r>
        <w:rPr>
          <w:rFonts w:ascii="Times New Roman" w:eastAsia="楷体" w:hAnsi="Times New Roman" w:cs="Times New Roman"/>
          <w:color w:val="000000" w:themeColor="text1"/>
          <w:kern w:val="0"/>
          <w:sz w:val="24"/>
          <w:szCs w:val="24"/>
        </w:rPr>
        <w:t>及</w:t>
      </w:r>
      <w:r>
        <w:rPr>
          <w:rFonts w:ascii="Times New Roman" w:eastAsia="楷体" w:hAnsi="Times New Roman" w:cs="Times New Roman" w:hint="eastAsia"/>
          <w:color w:val="000000" w:themeColor="text1"/>
          <w:kern w:val="0"/>
          <w:sz w:val="24"/>
          <w:szCs w:val="24"/>
        </w:rPr>
        <w:t>海外传播</w:t>
      </w:r>
      <w:r>
        <w:rPr>
          <w:rFonts w:ascii="Times New Roman" w:eastAsia="楷体" w:hAnsi="Times New Roman" w:cs="Times New Roman"/>
          <w:color w:val="000000" w:themeColor="text1"/>
          <w:kern w:val="0"/>
          <w:sz w:val="24"/>
          <w:szCs w:val="24"/>
        </w:rPr>
        <w:t>研究</w:t>
      </w:r>
    </w:p>
    <w:p w14:paraId="7683CBA0"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hint="eastAsia"/>
          <w:color w:val="000000" w:themeColor="text1"/>
          <w:kern w:val="0"/>
          <w:sz w:val="24"/>
          <w:szCs w:val="24"/>
        </w:rPr>
        <w:t>7.</w:t>
      </w:r>
      <w:r>
        <w:rPr>
          <w:rFonts w:ascii="Times New Roman" w:eastAsia="楷体" w:hAnsi="Times New Roman" w:cs="Times New Roman"/>
          <w:color w:val="000000" w:themeColor="text1"/>
          <w:kern w:val="0"/>
          <w:sz w:val="24"/>
          <w:szCs w:val="24"/>
        </w:rPr>
        <w:t xml:space="preserve"> </w:t>
      </w:r>
      <w:r>
        <w:rPr>
          <w:rFonts w:ascii="Times New Roman" w:eastAsia="楷体" w:hAnsi="Times New Roman" w:cs="Times New Roman"/>
          <w:color w:val="000000" w:themeColor="text1"/>
          <w:kern w:val="0"/>
          <w:sz w:val="24"/>
          <w:szCs w:val="24"/>
        </w:rPr>
        <w:t>广州建设粤港澳大湾区时尚创意新高地</w:t>
      </w:r>
      <w:r>
        <w:rPr>
          <w:rFonts w:ascii="Times New Roman" w:eastAsia="楷体" w:hAnsi="Times New Roman" w:cs="Times New Roman" w:hint="eastAsia"/>
          <w:color w:val="000000" w:themeColor="text1"/>
          <w:kern w:val="0"/>
          <w:sz w:val="24"/>
          <w:szCs w:val="24"/>
        </w:rPr>
        <w:t>及其全球商业传播</w:t>
      </w:r>
      <w:r>
        <w:rPr>
          <w:rFonts w:ascii="Times New Roman" w:eastAsia="楷体" w:hAnsi="Times New Roman" w:cs="Times New Roman"/>
          <w:color w:val="000000" w:themeColor="text1"/>
          <w:kern w:val="0"/>
          <w:sz w:val="24"/>
          <w:szCs w:val="24"/>
        </w:rPr>
        <w:t>研究</w:t>
      </w:r>
    </w:p>
    <w:p w14:paraId="3927A8C5"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hint="eastAsia"/>
          <w:color w:val="000000" w:themeColor="text1"/>
          <w:kern w:val="0"/>
          <w:sz w:val="24"/>
          <w:szCs w:val="24"/>
        </w:rPr>
        <w:t>8.</w:t>
      </w:r>
      <w:r>
        <w:rPr>
          <w:rFonts w:ascii="Times New Roman" w:eastAsia="楷体" w:hAnsi="Times New Roman" w:cs="Times New Roman"/>
          <w:color w:val="000000" w:themeColor="text1"/>
          <w:kern w:val="0"/>
          <w:sz w:val="24"/>
          <w:szCs w:val="24"/>
        </w:rPr>
        <w:t xml:space="preserve"> </w:t>
      </w:r>
      <w:r>
        <w:rPr>
          <w:rFonts w:ascii="Times New Roman" w:eastAsia="楷体" w:hAnsi="Times New Roman" w:cs="Times New Roman"/>
          <w:color w:val="000000" w:themeColor="text1"/>
          <w:kern w:val="0"/>
          <w:sz w:val="24"/>
          <w:szCs w:val="24"/>
        </w:rPr>
        <w:t>提升广州都市圈城市群同城化水平</w:t>
      </w:r>
      <w:r>
        <w:rPr>
          <w:rFonts w:ascii="Times New Roman" w:eastAsia="楷体" w:hAnsi="Times New Roman" w:cs="Times New Roman" w:hint="eastAsia"/>
          <w:color w:val="000000" w:themeColor="text1"/>
          <w:kern w:val="0"/>
          <w:sz w:val="24"/>
          <w:szCs w:val="24"/>
        </w:rPr>
        <w:t>及其区域形象协同发展</w:t>
      </w:r>
      <w:r>
        <w:rPr>
          <w:rFonts w:ascii="Times New Roman" w:eastAsia="楷体" w:hAnsi="Times New Roman" w:cs="Times New Roman"/>
          <w:color w:val="000000" w:themeColor="text1"/>
          <w:kern w:val="0"/>
          <w:sz w:val="24"/>
          <w:szCs w:val="24"/>
        </w:rPr>
        <w:t>研究</w:t>
      </w:r>
    </w:p>
    <w:p w14:paraId="418259EB" w14:textId="77777777" w:rsidR="0004576F" w:rsidRDefault="00AD0C88">
      <w:pPr>
        <w:widowControl/>
        <w:spacing w:before="156" w:line="360" w:lineRule="auto"/>
        <w:ind w:firstLine="480"/>
        <w:rPr>
          <w:rFonts w:ascii="Times New Roman" w:eastAsia="宋体" w:hAnsi="Times New Roman" w:cs="Times New Roman"/>
          <w:color w:val="000000" w:themeColor="text1"/>
          <w:kern w:val="0"/>
          <w:szCs w:val="21"/>
        </w:rPr>
      </w:pPr>
      <w:r>
        <w:rPr>
          <w:rFonts w:ascii="Times New Roman" w:eastAsia="楷体" w:hAnsi="Times New Roman" w:cs="Times New Roman" w:hint="eastAsia"/>
          <w:color w:val="000000" w:themeColor="text1"/>
          <w:kern w:val="0"/>
          <w:sz w:val="24"/>
          <w:szCs w:val="24"/>
        </w:rPr>
        <w:t>9</w:t>
      </w:r>
      <w:r>
        <w:rPr>
          <w:rFonts w:ascii="Times New Roman" w:eastAsia="楷体" w:hAnsi="Times New Roman" w:cs="Times New Roman"/>
          <w:color w:val="000000" w:themeColor="text1"/>
          <w:kern w:val="0"/>
          <w:sz w:val="24"/>
          <w:szCs w:val="24"/>
        </w:rPr>
        <w:t xml:space="preserve">. </w:t>
      </w:r>
      <w:r>
        <w:rPr>
          <w:rFonts w:ascii="Times New Roman" w:eastAsia="楷体" w:hAnsi="Times New Roman" w:cs="Times New Roman" w:hint="eastAsia"/>
          <w:color w:val="000000" w:themeColor="text1"/>
          <w:kern w:val="0"/>
          <w:sz w:val="24"/>
          <w:szCs w:val="24"/>
        </w:rPr>
        <w:t>城市舆情治理、城市国际形象传播</w:t>
      </w:r>
      <w:r>
        <w:rPr>
          <w:rFonts w:ascii="Times New Roman" w:eastAsia="楷体" w:hAnsi="Times New Roman" w:cs="Times New Roman"/>
          <w:color w:val="000000" w:themeColor="text1"/>
          <w:kern w:val="0"/>
          <w:sz w:val="24"/>
          <w:szCs w:val="24"/>
        </w:rPr>
        <w:t>相关的其它选题</w:t>
      </w:r>
    </w:p>
    <w:p w14:paraId="40C069BB" w14:textId="77777777" w:rsidR="0004576F" w:rsidRDefault="00AD0C88">
      <w:pPr>
        <w:widowControl/>
        <w:spacing w:before="156" w:line="360" w:lineRule="auto"/>
        <w:rPr>
          <w:rFonts w:ascii="Times New Roman" w:eastAsia="楷体" w:hAnsi="Times New Roman" w:cs="Times New Roman"/>
          <w:b/>
          <w:bCs/>
          <w:color w:val="000000" w:themeColor="text1"/>
          <w:kern w:val="0"/>
          <w:sz w:val="24"/>
          <w:szCs w:val="24"/>
        </w:rPr>
      </w:pPr>
      <w:r>
        <w:rPr>
          <w:rFonts w:ascii="Times New Roman" w:eastAsia="楷体" w:hAnsi="Times New Roman" w:cs="Times New Roman"/>
          <w:b/>
          <w:bCs/>
          <w:color w:val="000000" w:themeColor="text1"/>
          <w:kern w:val="0"/>
          <w:sz w:val="24"/>
          <w:szCs w:val="24"/>
        </w:rPr>
        <w:t>二、投</w:t>
      </w:r>
      <w:r>
        <w:rPr>
          <w:rFonts w:ascii="Times New Roman" w:eastAsia="楷体" w:hAnsi="Times New Roman" w:cs="Times New Roman" w:hint="eastAsia"/>
          <w:b/>
          <w:bCs/>
          <w:color w:val="000000" w:themeColor="text1"/>
          <w:kern w:val="0"/>
          <w:sz w:val="24"/>
          <w:szCs w:val="24"/>
        </w:rPr>
        <w:t>标</w:t>
      </w:r>
      <w:r>
        <w:rPr>
          <w:rFonts w:ascii="Times New Roman" w:eastAsia="楷体" w:hAnsi="Times New Roman" w:cs="Times New Roman"/>
          <w:b/>
          <w:bCs/>
          <w:color w:val="000000" w:themeColor="text1"/>
          <w:kern w:val="0"/>
          <w:sz w:val="24"/>
          <w:szCs w:val="24"/>
        </w:rPr>
        <w:t>要求</w:t>
      </w:r>
    </w:p>
    <w:p w14:paraId="30A51136"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color w:val="000000" w:themeColor="text1"/>
          <w:kern w:val="0"/>
          <w:sz w:val="24"/>
          <w:szCs w:val="24"/>
        </w:rPr>
        <w:t>（</w:t>
      </w:r>
      <w:r>
        <w:rPr>
          <w:rFonts w:ascii="Times New Roman" w:eastAsia="楷体" w:hAnsi="Times New Roman" w:cs="Times New Roman" w:hint="eastAsia"/>
          <w:color w:val="000000" w:themeColor="text1"/>
          <w:kern w:val="0"/>
          <w:sz w:val="24"/>
          <w:szCs w:val="24"/>
        </w:rPr>
        <w:t>一</w:t>
      </w:r>
      <w:r>
        <w:rPr>
          <w:rFonts w:ascii="Times New Roman" w:eastAsia="楷体" w:hAnsi="Times New Roman" w:cs="Times New Roman"/>
          <w:color w:val="000000" w:themeColor="text1"/>
          <w:kern w:val="0"/>
          <w:sz w:val="24"/>
          <w:szCs w:val="24"/>
        </w:rPr>
        <w:t>）课题负责人应具备条件</w:t>
      </w:r>
    </w:p>
    <w:p w14:paraId="47921C22"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hint="eastAsia"/>
          <w:color w:val="000000" w:themeColor="text1"/>
          <w:kern w:val="0"/>
          <w:sz w:val="24"/>
          <w:szCs w:val="24"/>
        </w:rPr>
        <w:t>1.</w:t>
      </w:r>
      <w:r>
        <w:rPr>
          <w:rFonts w:ascii="Times New Roman" w:eastAsia="楷体" w:hAnsi="Times New Roman" w:cs="Times New Roman"/>
          <w:color w:val="000000" w:themeColor="text1"/>
          <w:kern w:val="0"/>
          <w:sz w:val="24"/>
          <w:szCs w:val="24"/>
        </w:rPr>
        <w:t>课题负责人须</w:t>
      </w:r>
      <w:r>
        <w:rPr>
          <w:rFonts w:ascii="Times New Roman" w:eastAsia="楷体" w:hAnsi="Times New Roman" w:cs="Times New Roman" w:hint="eastAsia"/>
          <w:color w:val="000000" w:themeColor="text1"/>
          <w:kern w:val="0"/>
          <w:sz w:val="24"/>
          <w:szCs w:val="24"/>
        </w:rPr>
        <w:t>为我校教职员工</w:t>
      </w:r>
      <w:r>
        <w:rPr>
          <w:rFonts w:ascii="Times New Roman" w:eastAsia="楷体" w:hAnsi="Times New Roman" w:cs="Times New Roman"/>
          <w:color w:val="000000" w:themeColor="text1"/>
          <w:kern w:val="0"/>
          <w:sz w:val="24"/>
          <w:szCs w:val="24"/>
        </w:rPr>
        <w:t>，具有较高的政治素质</w:t>
      </w:r>
      <w:r>
        <w:rPr>
          <w:rFonts w:ascii="Times New Roman" w:eastAsia="楷体" w:hAnsi="Times New Roman" w:cs="Times New Roman" w:hint="eastAsia"/>
          <w:color w:val="000000" w:themeColor="text1"/>
          <w:kern w:val="0"/>
          <w:sz w:val="24"/>
          <w:szCs w:val="24"/>
        </w:rPr>
        <w:t>，</w:t>
      </w:r>
      <w:r>
        <w:rPr>
          <w:rFonts w:ascii="Times New Roman" w:eastAsia="楷体" w:hAnsi="Times New Roman" w:cs="Times New Roman"/>
          <w:color w:val="000000" w:themeColor="text1"/>
          <w:kern w:val="0"/>
          <w:sz w:val="24"/>
          <w:szCs w:val="24"/>
        </w:rPr>
        <w:t>在相关研究领域具有一定学术基础和比较丰富的科研经验，社会责任感强，学风优良，能承担实质性研究工作并能担负科研工作组织指导职责。鼓励在相关领域已有较好的前期积累的学者申报选题。</w:t>
      </w:r>
    </w:p>
    <w:p w14:paraId="4B4E242F"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hint="eastAsia"/>
          <w:color w:val="000000" w:themeColor="text1"/>
          <w:kern w:val="0"/>
          <w:sz w:val="24"/>
          <w:szCs w:val="24"/>
        </w:rPr>
        <w:t>2.</w:t>
      </w:r>
      <w:r>
        <w:rPr>
          <w:rFonts w:ascii="Times New Roman" w:eastAsia="楷体" w:hAnsi="Times New Roman" w:cs="Times New Roman" w:hint="eastAsia"/>
          <w:color w:val="000000" w:themeColor="text1"/>
          <w:kern w:val="0"/>
          <w:sz w:val="24"/>
          <w:szCs w:val="24"/>
        </w:rPr>
        <w:t>本中心历年资助的各类课题尚未完成者，不能作为负责人申报本次招标课题。</w:t>
      </w:r>
    </w:p>
    <w:p w14:paraId="0FCF0521"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hint="eastAsia"/>
          <w:color w:val="000000" w:themeColor="text1"/>
          <w:kern w:val="0"/>
          <w:sz w:val="24"/>
          <w:szCs w:val="24"/>
        </w:rPr>
        <w:t>3.</w:t>
      </w:r>
      <w:r>
        <w:rPr>
          <w:rFonts w:ascii="Times New Roman" w:eastAsia="楷体" w:hAnsi="Times New Roman" w:cs="Times New Roman"/>
          <w:color w:val="000000" w:themeColor="text1"/>
          <w:kern w:val="0"/>
          <w:sz w:val="24"/>
          <w:szCs w:val="24"/>
        </w:rPr>
        <w:t>同一课题负责人只能投</w:t>
      </w:r>
      <w:r>
        <w:rPr>
          <w:rFonts w:ascii="Times New Roman" w:eastAsia="楷体" w:hAnsi="Times New Roman" w:cs="Times New Roman" w:hint="eastAsia"/>
          <w:color w:val="000000" w:themeColor="text1"/>
          <w:kern w:val="0"/>
          <w:sz w:val="24"/>
          <w:szCs w:val="24"/>
        </w:rPr>
        <w:t>标</w:t>
      </w:r>
      <w:r>
        <w:rPr>
          <w:rFonts w:ascii="Times New Roman" w:eastAsia="楷体" w:hAnsi="Times New Roman" w:cs="Times New Roman"/>
          <w:color w:val="000000" w:themeColor="text1"/>
          <w:kern w:val="0"/>
          <w:sz w:val="24"/>
          <w:szCs w:val="24"/>
        </w:rPr>
        <w:t>一个选题，且不应作为其他课题组成员参与本次</w:t>
      </w:r>
      <w:r>
        <w:rPr>
          <w:rFonts w:ascii="Times New Roman" w:eastAsia="楷体" w:hAnsi="Times New Roman" w:cs="Times New Roman" w:hint="eastAsia"/>
          <w:color w:val="000000" w:themeColor="text1"/>
          <w:kern w:val="0"/>
          <w:sz w:val="24"/>
          <w:szCs w:val="24"/>
        </w:rPr>
        <w:t>招标</w:t>
      </w:r>
      <w:r>
        <w:rPr>
          <w:rFonts w:ascii="Times New Roman" w:eastAsia="楷体" w:hAnsi="Times New Roman" w:cs="Times New Roman"/>
          <w:color w:val="000000" w:themeColor="text1"/>
          <w:kern w:val="0"/>
          <w:sz w:val="24"/>
          <w:szCs w:val="24"/>
        </w:rPr>
        <w:t>的其他选题。</w:t>
      </w:r>
      <w:r>
        <w:rPr>
          <w:rFonts w:ascii="Times New Roman" w:eastAsia="楷体" w:hAnsi="Times New Roman" w:cs="Times New Roman" w:hint="eastAsia"/>
          <w:color w:val="000000" w:themeColor="text1"/>
          <w:kern w:val="0"/>
          <w:sz w:val="24"/>
          <w:szCs w:val="24"/>
        </w:rPr>
        <w:t>作为课题组负责人或成员，每人在研或新申报的本中心资助课题数最多不超过两项（含两项）。</w:t>
      </w:r>
    </w:p>
    <w:p w14:paraId="1404859A"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hint="eastAsia"/>
          <w:color w:val="000000" w:themeColor="text1"/>
          <w:kern w:val="0"/>
          <w:sz w:val="24"/>
          <w:szCs w:val="24"/>
        </w:rPr>
        <w:t>4</w:t>
      </w:r>
      <w:r>
        <w:rPr>
          <w:rFonts w:ascii="Times New Roman" w:eastAsia="楷体" w:hAnsi="Times New Roman" w:cs="Times New Roman"/>
          <w:color w:val="000000" w:themeColor="text1"/>
          <w:kern w:val="0"/>
          <w:sz w:val="24"/>
          <w:szCs w:val="24"/>
        </w:rPr>
        <w:t>.</w:t>
      </w:r>
      <w:r>
        <w:rPr>
          <w:rFonts w:ascii="Times New Roman" w:eastAsia="楷体" w:hAnsi="Times New Roman" w:cs="Times New Roman" w:hint="eastAsia"/>
          <w:color w:val="000000" w:themeColor="text1"/>
          <w:kern w:val="0"/>
          <w:sz w:val="24"/>
          <w:szCs w:val="24"/>
        </w:rPr>
        <w:t>已经获得其它各类立项资助的项目不</w:t>
      </w:r>
      <w:r>
        <w:rPr>
          <w:rFonts w:ascii="Times New Roman" w:eastAsia="楷体" w:hAnsi="Times New Roman" w:cs="Times New Roman"/>
          <w:color w:val="000000" w:themeColor="text1"/>
          <w:kern w:val="0"/>
          <w:sz w:val="24"/>
          <w:szCs w:val="24"/>
        </w:rPr>
        <w:t>得重复申报</w:t>
      </w:r>
      <w:r>
        <w:rPr>
          <w:rFonts w:ascii="Times New Roman" w:eastAsia="楷体" w:hAnsi="Times New Roman" w:cs="Times New Roman" w:hint="eastAsia"/>
          <w:color w:val="000000" w:themeColor="text1"/>
          <w:kern w:val="0"/>
          <w:sz w:val="24"/>
          <w:szCs w:val="24"/>
        </w:rPr>
        <w:t>本中心的招标</w:t>
      </w:r>
      <w:r>
        <w:rPr>
          <w:rFonts w:ascii="Times New Roman" w:eastAsia="楷体" w:hAnsi="Times New Roman" w:cs="Times New Roman"/>
          <w:color w:val="000000" w:themeColor="text1"/>
          <w:kern w:val="0"/>
          <w:sz w:val="24"/>
          <w:szCs w:val="24"/>
        </w:rPr>
        <w:t>课题</w:t>
      </w:r>
      <w:r>
        <w:rPr>
          <w:rFonts w:ascii="Times New Roman" w:eastAsia="楷体" w:hAnsi="Times New Roman" w:cs="Times New Roman" w:hint="eastAsia"/>
          <w:color w:val="000000" w:themeColor="text1"/>
          <w:kern w:val="0"/>
          <w:sz w:val="24"/>
          <w:szCs w:val="24"/>
        </w:rPr>
        <w:t>。一经发现，将终止课题并追回未</w:t>
      </w:r>
      <w:r>
        <w:rPr>
          <w:rFonts w:ascii="Times New Roman" w:eastAsia="楷体" w:hAnsi="Times New Roman" w:cs="Times New Roman" w:hint="eastAsia"/>
          <w:color w:val="000000" w:themeColor="text1"/>
          <w:kern w:val="0"/>
          <w:sz w:val="24"/>
          <w:szCs w:val="24"/>
        </w:rPr>
        <w:t>使用经费，</w:t>
      </w:r>
      <w:r>
        <w:rPr>
          <w:rFonts w:ascii="Times New Roman" w:eastAsia="楷体" w:hAnsi="Times New Roman" w:cs="Times New Roman" w:hint="eastAsia"/>
          <w:color w:val="000000" w:themeColor="text1"/>
          <w:kern w:val="0"/>
          <w:sz w:val="24"/>
          <w:szCs w:val="24"/>
        </w:rPr>
        <w:t>3</w:t>
      </w:r>
      <w:r>
        <w:rPr>
          <w:rFonts w:ascii="Times New Roman" w:eastAsia="楷体" w:hAnsi="Times New Roman" w:cs="Times New Roman" w:hint="eastAsia"/>
          <w:color w:val="000000" w:themeColor="text1"/>
          <w:kern w:val="0"/>
          <w:sz w:val="24"/>
          <w:szCs w:val="24"/>
        </w:rPr>
        <w:t>年内不再接受该课题负责人的申请。</w:t>
      </w:r>
    </w:p>
    <w:p w14:paraId="0C862AC8"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color w:val="000000" w:themeColor="text1"/>
          <w:kern w:val="0"/>
          <w:sz w:val="24"/>
          <w:szCs w:val="24"/>
        </w:rPr>
        <w:t>（</w:t>
      </w:r>
      <w:r>
        <w:rPr>
          <w:rFonts w:ascii="Times New Roman" w:eastAsia="楷体" w:hAnsi="Times New Roman" w:cs="Times New Roman" w:hint="eastAsia"/>
          <w:color w:val="000000" w:themeColor="text1"/>
          <w:kern w:val="0"/>
          <w:sz w:val="24"/>
          <w:szCs w:val="24"/>
        </w:rPr>
        <w:t>二</w:t>
      </w:r>
      <w:r>
        <w:rPr>
          <w:rFonts w:ascii="Times New Roman" w:eastAsia="楷体" w:hAnsi="Times New Roman" w:cs="Times New Roman"/>
          <w:color w:val="000000" w:themeColor="text1"/>
          <w:kern w:val="0"/>
          <w:sz w:val="24"/>
          <w:szCs w:val="24"/>
        </w:rPr>
        <w:t>）研究团队应具备条件</w:t>
      </w:r>
    </w:p>
    <w:p w14:paraId="1223F939"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color w:val="000000" w:themeColor="text1"/>
          <w:kern w:val="0"/>
          <w:sz w:val="24"/>
          <w:szCs w:val="24"/>
        </w:rPr>
        <w:t>研究团队应具有比较充分的相关研究成果，熟悉广州社会经济发展状况和政策环境，擅长从事</w:t>
      </w:r>
      <w:r>
        <w:rPr>
          <w:rFonts w:ascii="Times New Roman" w:eastAsia="楷体" w:hAnsi="Times New Roman" w:cs="Times New Roman" w:hint="eastAsia"/>
          <w:color w:val="000000" w:themeColor="text1"/>
          <w:kern w:val="0"/>
          <w:sz w:val="24"/>
          <w:szCs w:val="24"/>
        </w:rPr>
        <w:t>城市舆情治理、城市形象传播</w:t>
      </w:r>
      <w:r>
        <w:rPr>
          <w:rFonts w:ascii="Times New Roman" w:eastAsia="楷体" w:hAnsi="Times New Roman" w:cs="Times New Roman"/>
          <w:color w:val="000000" w:themeColor="text1"/>
          <w:kern w:val="0"/>
          <w:sz w:val="24"/>
          <w:szCs w:val="24"/>
        </w:rPr>
        <w:t>领域的热点问题研究，团队的学科、职称、年龄结构合理，能保证项目研究所需的时间。</w:t>
      </w:r>
    </w:p>
    <w:p w14:paraId="091CCCE3"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color w:val="000000" w:themeColor="text1"/>
          <w:kern w:val="0"/>
          <w:sz w:val="24"/>
          <w:szCs w:val="24"/>
        </w:rPr>
        <w:t>（</w:t>
      </w:r>
      <w:r>
        <w:rPr>
          <w:rFonts w:ascii="Times New Roman" w:eastAsia="楷体" w:hAnsi="Times New Roman" w:cs="Times New Roman" w:hint="eastAsia"/>
          <w:color w:val="000000" w:themeColor="text1"/>
          <w:kern w:val="0"/>
          <w:sz w:val="24"/>
          <w:szCs w:val="24"/>
        </w:rPr>
        <w:t>三</w:t>
      </w:r>
      <w:r>
        <w:rPr>
          <w:rFonts w:ascii="Times New Roman" w:eastAsia="楷体" w:hAnsi="Times New Roman" w:cs="Times New Roman"/>
          <w:color w:val="000000" w:themeColor="text1"/>
          <w:kern w:val="0"/>
          <w:sz w:val="24"/>
          <w:szCs w:val="24"/>
        </w:rPr>
        <w:t>）投</w:t>
      </w:r>
      <w:r>
        <w:rPr>
          <w:rFonts w:ascii="Times New Roman" w:eastAsia="楷体" w:hAnsi="Times New Roman" w:cs="Times New Roman" w:hint="eastAsia"/>
          <w:color w:val="000000" w:themeColor="text1"/>
          <w:kern w:val="0"/>
          <w:sz w:val="24"/>
          <w:szCs w:val="24"/>
        </w:rPr>
        <w:t>标</w:t>
      </w:r>
      <w:r>
        <w:rPr>
          <w:rFonts w:ascii="Times New Roman" w:eastAsia="楷体" w:hAnsi="Times New Roman" w:cs="Times New Roman"/>
          <w:color w:val="000000" w:themeColor="text1"/>
          <w:kern w:val="0"/>
          <w:sz w:val="24"/>
          <w:szCs w:val="24"/>
        </w:rPr>
        <w:t>材料要求</w:t>
      </w:r>
    </w:p>
    <w:p w14:paraId="30ECD763"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color w:val="000000" w:themeColor="text1"/>
          <w:kern w:val="0"/>
          <w:sz w:val="24"/>
          <w:szCs w:val="24"/>
        </w:rPr>
        <w:t>投</w:t>
      </w:r>
      <w:r>
        <w:rPr>
          <w:rFonts w:ascii="Times New Roman" w:eastAsia="楷体" w:hAnsi="Times New Roman" w:cs="Times New Roman" w:hint="eastAsia"/>
          <w:color w:val="000000" w:themeColor="text1"/>
          <w:kern w:val="0"/>
          <w:sz w:val="24"/>
          <w:szCs w:val="24"/>
        </w:rPr>
        <w:t>标</w:t>
      </w:r>
      <w:r>
        <w:rPr>
          <w:rFonts w:ascii="Times New Roman" w:eastAsia="楷体" w:hAnsi="Times New Roman" w:cs="Times New Roman"/>
          <w:color w:val="000000" w:themeColor="text1"/>
          <w:kern w:val="0"/>
          <w:sz w:val="24"/>
          <w:szCs w:val="24"/>
        </w:rPr>
        <w:t>者须按本《公告》投</w:t>
      </w:r>
      <w:r>
        <w:rPr>
          <w:rFonts w:ascii="Times New Roman" w:eastAsia="楷体" w:hAnsi="Times New Roman" w:cs="Times New Roman" w:hint="eastAsia"/>
          <w:color w:val="000000" w:themeColor="text1"/>
          <w:kern w:val="0"/>
          <w:sz w:val="24"/>
          <w:szCs w:val="24"/>
        </w:rPr>
        <w:t>标</w:t>
      </w:r>
      <w:r>
        <w:rPr>
          <w:rFonts w:ascii="Times New Roman" w:eastAsia="楷体" w:hAnsi="Times New Roman" w:cs="Times New Roman"/>
          <w:color w:val="000000" w:themeColor="text1"/>
          <w:kern w:val="0"/>
          <w:sz w:val="24"/>
          <w:szCs w:val="24"/>
        </w:rPr>
        <w:t>。投</w:t>
      </w:r>
      <w:r>
        <w:rPr>
          <w:rFonts w:ascii="Times New Roman" w:eastAsia="楷体" w:hAnsi="Times New Roman" w:cs="Times New Roman" w:hint="eastAsia"/>
          <w:color w:val="000000" w:themeColor="text1"/>
          <w:kern w:val="0"/>
          <w:sz w:val="24"/>
          <w:szCs w:val="24"/>
        </w:rPr>
        <w:t>标</w:t>
      </w:r>
      <w:r>
        <w:rPr>
          <w:rFonts w:ascii="Times New Roman" w:eastAsia="楷体" w:hAnsi="Times New Roman" w:cs="Times New Roman"/>
          <w:color w:val="000000" w:themeColor="text1"/>
          <w:kern w:val="0"/>
          <w:sz w:val="24"/>
          <w:szCs w:val="24"/>
        </w:rPr>
        <w:t>者须按《</w:t>
      </w:r>
      <w:r>
        <w:rPr>
          <w:rFonts w:ascii="Times New Roman" w:eastAsia="楷体" w:hAnsi="Times New Roman" w:cs="Times New Roman"/>
          <w:color w:val="000000" w:themeColor="text1"/>
          <w:kern w:val="0"/>
          <w:sz w:val="24"/>
          <w:szCs w:val="24"/>
        </w:rPr>
        <w:t>20</w:t>
      </w:r>
      <w:r>
        <w:rPr>
          <w:rFonts w:ascii="Times New Roman" w:eastAsia="楷体" w:hAnsi="Times New Roman" w:cs="Times New Roman" w:hint="eastAsia"/>
          <w:color w:val="000000" w:themeColor="text1"/>
          <w:kern w:val="0"/>
          <w:sz w:val="24"/>
          <w:szCs w:val="24"/>
        </w:rPr>
        <w:t>21</w:t>
      </w:r>
      <w:r>
        <w:rPr>
          <w:rFonts w:ascii="Times New Roman" w:eastAsia="楷体" w:hAnsi="Times New Roman" w:cs="Times New Roman"/>
          <w:color w:val="000000" w:themeColor="text1"/>
          <w:kern w:val="0"/>
          <w:sz w:val="24"/>
          <w:szCs w:val="24"/>
        </w:rPr>
        <w:t>年度广州</w:t>
      </w:r>
      <w:r>
        <w:rPr>
          <w:rFonts w:ascii="Times New Roman" w:eastAsia="楷体" w:hAnsi="Times New Roman" w:cs="Times New Roman" w:hint="eastAsia"/>
          <w:color w:val="000000" w:themeColor="text1"/>
          <w:kern w:val="0"/>
          <w:sz w:val="24"/>
          <w:szCs w:val="24"/>
        </w:rPr>
        <w:t>城市舆情治理与国际形象</w:t>
      </w:r>
      <w:r>
        <w:rPr>
          <w:rFonts w:ascii="Times New Roman" w:eastAsia="楷体" w:hAnsi="Times New Roman" w:cs="Times New Roman"/>
          <w:color w:val="000000" w:themeColor="text1"/>
          <w:kern w:val="0"/>
          <w:sz w:val="24"/>
          <w:szCs w:val="24"/>
        </w:rPr>
        <w:t>传播研究中心课题申请书》的规定内容和要求填写申报材料，文本简洁、规范、清晰。</w:t>
      </w:r>
    </w:p>
    <w:p w14:paraId="090FD047" w14:textId="77777777" w:rsidR="0004576F" w:rsidRDefault="00AD0C88">
      <w:pPr>
        <w:widowControl/>
        <w:spacing w:before="156" w:line="360" w:lineRule="auto"/>
        <w:rPr>
          <w:rFonts w:ascii="Times New Roman" w:eastAsia="楷体" w:hAnsi="Times New Roman" w:cs="Times New Roman"/>
          <w:b/>
          <w:bCs/>
          <w:color w:val="000000" w:themeColor="text1"/>
          <w:kern w:val="0"/>
          <w:sz w:val="24"/>
          <w:szCs w:val="24"/>
        </w:rPr>
      </w:pPr>
      <w:r>
        <w:rPr>
          <w:rFonts w:ascii="Times New Roman" w:eastAsia="楷体" w:hAnsi="Times New Roman" w:cs="Times New Roman"/>
          <w:b/>
          <w:bCs/>
          <w:color w:val="000000" w:themeColor="text1"/>
          <w:kern w:val="0"/>
          <w:sz w:val="24"/>
          <w:szCs w:val="24"/>
        </w:rPr>
        <w:lastRenderedPageBreak/>
        <w:t>三、成果要求</w:t>
      </w:r>
    </w:p>
    <w:p w14:paraId="3EB5E911"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color w:val="000000" w:themeColor="text1"/>
          <w:kern w:val="0"/>
          <w:sz w:val="24"/>
          <w:szCs w:val="24"/>
        </w:rPr>
        <w:t>（一）完成时间</w:t>
      </w:r>
    </w:p>
    <w:p w14:paraId="63BB10A2"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hint="eastAsia"/>
          <w:color w:val="000000" w:themeColor="text1"/>
          <w:kern w:val="0"/>
          <w:sz w:val="24"/>
          <w:szCs w:val="24"/>
        </w:rPr>
        <w:t>原则上，一般项目的研究周期为一年，重点项目和</w:t>
      </w:r>
      <w:r>
        <w:rPr>
          <w:rFonts w:ascii="Times New Roman" w:eastAsia="楷体" w:hAnsi="Times New Roman" w:cs="Times New Roman" w:hint="eastAsia"/>
          <w:b/>
          <w:bCs/>
          <w:color w:val="000000" w:themeColor="text1"/>
          <w:kern w:val="0"/>
          <w:sz w:val="24"/>
          <w:szCs w:val="24"/>
        </w:rPr>
        <w:t>共建课题为两年</w:t>
      </w:r>
      <w:r>
        <w:rPr>
          <w:rFonts w:ascii="Times New Roman" w:eastAsia="楷体" w:hAnsi="Times New Roman" w:cs="Times New Roman" w:hint="eastAsia"/>
          <w:color w:val="000000" w:themeColor="text1"/>
          <w:kern w:val="0"/>
          <w:sz w:val="24"/>
          <w:szCs w:val="24"/>
        </w:rPr>
        <w:t>，起算时间为课题立项协议签署的实际日期</w:t>
      </w:r>
      <w:r>
        <w:rPr>
          <w:rFonts w:ascii="Times New Roman" w:eastAsia="楷体" w:hAnsi="Times New Roman" w:cs="Times New Roman"/>
          <w:color w:val="000000" w:themeColor="text1"/>
          <w:kern w:val="0"/>
          <w:sz w:val="24"/>
          <w:szCs w:val="24"/>
        </w:rPr>
        <w:t>。</w:t>
      </w:r>
      <w:r>
        <w:rPr>
          <w:rFonts w:ascii="Times New Roman" w:eastAsia="楷体" w:hAnsi="Times New Roman" w:cs="Times New Roman" w:hint="eastAsia"/>
          <w:color w:val="000000" w:themeColor="text1"/>
          <w:kern w:val="0"/>
          <w:sz w:val="24"/>
          <w:szCs w:val="24"/>
        </w:rPr>
        <w:t>不能按期完成，课题负责人需在结项截止时间前</w:t>
      </w:r>
      <w:r>
        <w:rPr>
          <w:rFonts w:ascii="Times New Roman" w:eastAsia="楷体" w:hAnsi="Times New Roman" w:cs="Times New Roman" w:hint="eastAsia"/>
          <w:color w:val="000000" w:themeColor="text1"/>
          <w:kern w:val="0"/>
          <w:sz w:val="24"/>
          <w:szCs w:val="24"/>
        </w:rPr>
        <w:t>1</w:t>
      </w:r>
      <w:r>
        <w:rPr>
          <w:rFonts w:ascii="Times New Roman" w:eastAsia="楷体" w:hAnsi="Times New Roman" w:cs="Times New Roman" w:hint="eastAsia"/>
          <w:color w:val="000000" w:themeColor="text1"/>
          <w:kern w:val="0"/>
          <w:sz w:val="24"/>
          <w:szCs w:val="24"/>
        </w:rPr>
        <w:t>个月提交延期申请，每个课题允许延期一次，延期时间原则上不得超过半年。逾期不按要求提交结题报告、成果汇编或延期申请，或未开展实际研究者，中心将终止课题并追回未使用经费。</w:t>
      </w:r>
    </w:p>
    <w:p w14:paraId="1A7A006E"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color w:val="000000" w:themeColor="text1"/>
          <w:kern w:val="0"/>
          <w:sz w:val="24"/>
          <w:szCs w:val="24"/>
        </w:rPr>
        <w:t>（二）成果形式</w:t>
      </w:r>
      <w:r>
        <w:rPr>
          <w:rFonts w:ascii="Times New Roman" w:eastAsia="楷体" w:hAnsi="Times New Roman" w:cs="Times New Roman" w:hint="eastAsia"/>
          <w:color w:val="000000" w:themeColor="text1"/>
          <w:kern w:val="0"/>
          <w:sz w:val="24"/>
          <w:szCs w:val="24"/>
        </w:rPr>
        <w:t>与结项标准</w:t>
      </w:r>
    </w:p>
    <w:p w14:paraId="556F2CD0"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color w:val="000000" w:themeColor="text1"/>
          <w:kern w:val="0"/>
          <w:sz w:val="24"/>
          <w:szCs w:val="24"/>
        </w:rPr>
        <w:t>1.</w:t>
      </w:r>
      <w:r>
        <w:rPr>
          <w:rFonts w:ascii="Times New Roman" w:eastAsia="楷体" w:hAnsi="Times New Roman" w:cs="Times New Roman" w:hint="eastAsia"/>
          <w:color w:val="000000" w:themeColor="text1"/>
          <w:kern w:val="0"/>
          <w:sz w:val="24"/>
          <w:szCs w:val="24"/>
        </w:rPr>
        <w:t>本次招标课题的结项成果形式为学术论文、决策咨询报告、学术专著。</w:t>
      </w:r>
    </w:p>
    <w:p w14:paraId="251711E3"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hint="eastAsia"/>
          <w:color w:val="000000" w:themeColor="text1"/>
          <w:kern w:val="0"/>
          <w:sz w:val="24"/>
          <w:szCs w:val="24"/>
        </w:rPr>
        <w:t>2.</w:t>
      </w:r>
      <w:r>
        <w:rPr>
          <w:rFonts w:ascii="Times New Roman" w:eastAsia="楷体" w:hAnsi="Times New Roman" w:cs="Times New Roman" w:hint="eastAsia"/>
          <w:color w:val="000000" w:themeColor="text1"/>
          <w:kern w:val="0"/>
          <w:sz w:val="24"/>
          <w:szCs w:val="24"/>
        </w:rPr>
        <w:t>课题组可以根据自身情况选择一种或几种成果形式，符合以下条件，可以申请结题。</w:t>
      </w:r>
    </w:p>
    <w:p w14:paraId="011601A4"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hint="eastAsia"/>
          <w:color w:val="000000" w:themeColor="text1"/>
          <w:kern w:val="0"/>
          <w:sz w:val="24"/>
          <w:szCs w:val="24"/>
        </w:rPr>
        <w:t>（</w:t>
      </w:r>
      <w:r>
        <w:rPr>
          <w:rFonts w:ascii="Times New Roman" w:eastAsia="楷体" w:hAnsi="Times New Roman" w:cs="Times New Roman" w:hint="eastAsia"/>
          <w:color w:val="000000" w:themeColor="text1"/>
          <w:kern w:val="0"/>
          <w:sz w:val="24"/>
          <w:szCs w:val="24"/>
        </w:rPr>
        <w:t>1</w:t>
      </w:r>
      <w:r>
        <w:rPr>
          <w:rFonts w:ascii="Times New Roman" w:eastAsia="楷体" w:hAnsi="Times New Roman" w:cs="Times New Roman" w:hint="eastAsia"/>
          <w:color w:val="000000" w:themeColor="text1"/>
          <w:kern w:val="0"/>
          <w:sz w:val="24"/>
          <w:szCs w:val="24"/>
        </w:rPr>
        <w:t>）一般项目：至少</w:t>
      </w:r>
      <w:r>
        <w:rPr>
          <w:rFonts w:ascii="Times New Roman" w:eastAsia="楷体" w:hAnsi="Times New Roman" w:cs="Times New Roman"/>
          <w:color w:val="000000" w:themeColor="text1"/>
          <w:kern w:val="0"/>
          <w:sz w:val="24"/>
          <w:szCs w:val="24"/>
        </w:rPr>
        <w:t>在</w:t>
      </w:r>
      <w:r>
        <w:rPr>
          <w:rFonts w:ascii="Times New Roman" w:eastAsia="楷体" w:hAnsi="Times New Roman" w:cs="Times New Roman"/>
          <w:color w:val="000000" w:themeColor="text1"/>
          <w:kern w:val="0"/>
          <w:sz w:val="24"/>
          <w:szCs w:val="24"/>
        </w:rPr>
        <w:t>CSSCI</w:t>
      </w:r>
      <w:r>
        <w:rPr>
          <w:rFonts w:ascii="Times New Roman" w:eastAsia="楷体" w:hAnsi="Times New Roman" w:cs="Times New Roman"/>
          <w:color w:val="000000" w:themeColor="text1"/>
          <w:kern w:val="0"/>
          <w:sz w:val="24"/>
          <w:szCs w:val="24"/>
        </w:rPr>
        <w:t>刊物发表论文</w:t>
      </w:r>
      <w:r>
        <w:rPr>
          <w:rFonts w:ascii="Times New Roman" w:eastAsia="楷体" w:hAnsi="Times New Roman" w:cs="Times New Roman"/>
          <w:color w:val="000000" w:themeColor="text1"/>
          <w:kern w:val="0"/>
          <w:sz w:val="24"/>
          <w:szCs w:val="24"/>
        </w:rPr>
        <w:t>1</w:t>
      </w:r>
      <w:r>
        <w:rPr>
          <w:rFonts w:ascii="Times New Roman" w:eastAsia="楷体" w:hAnsi="Times New Roman" w:cs="Times New Roman"/>
          <w:color w:val="000000" w:themeColor="text1"/>
          <w:kern w:val="0"/>
          <w:sz w:val="24"/>
          <w:szCs w:val="24"/>
        </w:rPr>
        <w:t>篇</w:t>
      </w:r>
      <w:r>
        <w:rPr>
          <w:rFonts w:ascii="Times New Roman" w:eastAsia="楷体" w:hAnsi="Times New Roman" w:cs="Times New Roman" w:hint="eastAsia"/>
          <w:color w:val="000000" w:themeColor="text1"/>
          <w:kern w:val="0"/>
          <w:sz w:val="24"/>
          <w:szCs w:val="24"/>
        </w:rPr>
        <w:t>或</w:t>
      </w:r>
      <w:r>
        <w:rPr>
          <w:rFonts w:ascii="Times New Roman" w:eastAsia="楷体" w:hAnsi="Times New Roman" w:cs="Times New Roman"/>
          <w:color w:val="000000" w:themeColor="text1"/>
          <w:kern w:val="0"/>
          <w:sz w:val="24"/>
          <w:szCs w:val="24"/>
        </w:rPr>
        <w:t>获得副省级</w:t>
      </w:r>
      <w:r>
        <w:rPr>
          <w:rFonts w:ascii="Times New Roman" w:eastAsia="楷体" w:hAnsi="Times New Roman" w:cs="Times New Roman" w:hint="eastAsia"/>
          <w:color w:val="000000" w:themeColor="text1"/>
          <w:kern w:val="0"/>
          <w:sz w:val="24"/>
          <w:szCs w:val="24"/>
        </w:rPr>
        <w:t>以上</w:t>
      </w:r>
      <w:r>
        <w:rPr>
          <w:rFonts w:ascii="Times New Roman" w:eastAsia="楷体" w:hAnsi="Times New Roman" w:cs="Times New Roman"/>
          <w:color w:val="000000" w:themeColor="text1"/>
          <w:kern w:val="0"/>
          <w:sz w:val="24"/>
          <w:szCs w:val="24"/>
        </w:rPr>
        <w:t>领导批示</w:t>
      </w:r>
      <w:r>
        <w:rPr>
          <w:rFonts w:ascii="Times New Roman" w:eastAsia="楷体" w:hAnsi="Times New Roman" w:cs="Times New Roman" w:hint="eastAsia"/>
          <w:color w:val="000000" w:themeColor="text1"/>
          <w:kern w:val="0"/>
          <w:sz w:val="24"/>
          <w:szCs w:val="24"/>
        </w:rPr>
        <w:t>的决策咨询报告</w:t>
      </w:r>
      <w:r>
        <w:rPr>
          <w:rFonts w:ascii="Times New Roman" w:eastAsia="楷体" w:hAnsi="Times New Roman" w:cs="Times New Roman" w:hint="eastAsia"/>
          <w:color w:val="000000" w:themeColor="text1"/>
          <w:kern w:val="0"/>
          <w:sz w:val="24"/>
          <w:szCs w:val="24"/>
        </w:rPr>
        <w:t>1</w:t>
      </w:r>
      <w:r>
        <w:rPr>
          <w:rFonts w:ascii="Times New Roman" w:eastAsia="楷体" w:hAnsi="Times New Roman" w:cs="Times New Roman" w:hint="eastAsia"/>
          <w:color w:val="000000" w:themeColor="text1"/>
          <w:kern w:val="0"/>
          <w:sz w:val="24"/>
          <w:szCs w:val="24"/>
        </w:rPr>
        <w:t>份。</w:t>
      </w:r>
    </w:p>
    <w:p w14:paraId="4449B1B1"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hint="eastAsia"/>
          <w:color w:val="000000" w:themeColor="text1"/>
          <w:kern w:val="0"/>
          <w:sz w:val="24"/>
          <w:szCs w:val="24"/>
        </w:rPr>
        <w:t>（</w:t>
      </w:r>
      <w:r>
        <w:rPr>
          <w:rFonts w:ascii="Times New Roman" w:eastAsia="楷体" w:hAnsi="Times New Roman" w:cs="Times New Roman" w:hint="eastAsia"/>
          <w:color w:val="000000" w:themeColor="text1"/>
          <w:kern w:val="0"/>
          <w:sz w:val="24"/>
          <w:szCs w:val="24"/>
        </w:rPr>
        <w:t>2</w:t>
      </w:r>
      <w:r>
        <w:rPr>
          <w:rFonts w:ascii="Times New Roman" w:eastAsia="楷体" w:hAnsi="Times New Roman" w:cs="Times New Roman" w:hint="eastAsia"/>
          <w:color w:val="000000" w:themeColor="text1"/>
          <w:kern w:val="0"/>
          <w:sz w:val="24"/>
          <w:szCs w:val="24"/>
        </w:rPr>
        <w:t>）重点项目、</w:t>
      </w:r>
      <w:r>
        <w:rPr>
          <w:rFonts w:ascii="Times New Roman" w:eastAsia="楷体" w:hAnsi="Times New Roman" w:cs="Times New Roman" w:hint="eastAsia"/>
          <w:b/>
          <w:bCs/>
          <w:color w:val="000000" w:themeColor="text1"/>
          <w:kern w:val="0"/>
          <w:sz w:val="24"/>
          <w:szCs w:val="24"/>
        </w:rPr>
        <w:t>共建课题</w:t>
      </w:r>
      <w:r>
        <w:rPr>
          <w:rFonts w:ascii="Times New Roman" w:eastAsia="楷体" w:hAnsi="Times New Roman" w:cs="Times New Roman" w:hint="eastAsia"/>
          <w:color w:val="000000" w:themeColor="text1"/>
          <w:kern w:val="0"/>
          <w:sz w:val="24"/>
          <w:szCs w:val="24"/>
        </w:rPr>
        <w:t>：至少发</w:t>
      </w:r>
      <w:r>
        <w:rPr>
          <w:rFonts w:ascii="Times New Roman" w:eastAsia="楷体" w:hAnsi="Times New Roman" w:cs="Times New Roman" w:hint="eastAsia"/>
          <w:color w:val="000000" w:themeColor="text1"/>
          <w:kern w:val="0"/>
          <w:sz w:val="24"/>
          <w:szCs w:val="24"/>
        </w:rPr>
        <w:t>表学术论文</w:t>
      </w:r>
      <w:r>
        <w:rPr>
          <w:rFonts w:ascii="Times New Roman" w:eastAsia="楷体" w:hAnsi="Times New Roman" w:cs="Times New Roman" w:hint="eastAsia"/>
          <w:color w:val="000000" w:themeColor="text1"/>
          <w:kern w:val="0"/>
          <w:sz w:val="24"/>
          <w:szCs w:val="24"/>
        </w:rPr>
        <w:t>3</w:t>
      </w:r>
      <w:r>
        <w:rPr>
          <w:rFonts w:ascii="Times New Roman" w:eastAsia="楷体" w:hAnsi="Times New Roman" w:cs="Times New Roman" w:hint="eastAsia"/>
          <w:color w:val="000000" w:themeColor="text1"/>
          <w:kern w:val="0"/>
          <w:sz w:val="24"/>
          <w:szCs w:val="24"/>
        </w:rPr>
        <w:t>篇（其中包括</w:t>
      </w:r>
      <w:r>
        <w:rPr>
          <w:rFonts w:ascii="Times New Roman" w:eastAsia="楷体" w:hAnsi="Times New Roman" w:cs="Times New Roman"/>
          <w:color w:val="000000" w:themeColor="text1"/>
          <w:kern w:val="0"/>
          <w:sz w:val="24"/>
          <w:szCs w:val="24"/>
        </w:rPr>
        <w:t>CSSCI</w:t>
      </w:r>
      <w:r>
        <w:rPr>
          <w:rFonts w:ascii="Times New Roman" w:eastAsia="楷体" w:hAnsi="Times New Roman" w:cs="Times New Roman"/>
          <w:color w:val="000000" w:themeColor="text1"/>
          <w:kern w:val="0"/>
          <w:sz w:val="24"/>
          <w:szCs w:val="24"/>
        </w:rPr>
        <w:t>刊物论文</w:t>
      </w:r>
      <w:r>
        <w:rPr>
          <w:rFonts w:ascii="Times New Roman" w:eastAsia="楷体" w:hAnsi="Times New Roman" w:cs="Times New Roman" w:hint="eastAsia"/>
          <w:color w:val="000000" w:themeColor="text1"/>
          <w:kern w:val="0"/>
          <w:sz w:val="24"/>
          <w:szCs w:val="24"/>
        </w:rPr>
        <w:t>2</w:t>
      </w:r>
      <w:r>
        <w:rPr>
          <w:rFonts w:ascii="Times New Roman" w:eastAsia="楷体" w:hAnsi="Times New Roman" w:cs="Times New Roman"/>
          <w:color w:val="000000" w:themeColor="text1"/>
          <w:kern w:val="0"/>
          <w:sz w:val="24"/>
          <w:szCs w:val="24"/>
        </w:rPr>
        <w:t>篇</w:t>
      </w:r>
      <w:r>
        <w:rPr>
          <w:rFonts w:ascii="Times New Roman" w:eastAsia="楷体" w:hAnsi="Times New Roman" w:cs="Times New Roman" w:hint="eastAsia"/>
          <w:color w:val="000000" w:themeColor="text1"/>
          <w:kern w:val="0"/>
          <w:sz w:val="24"/>
          <w:szCs w:val="24"/>
        </w:rPr>
        <w:t>），或获</w:t>
      </w:r>
      <w:r>
        <w:rPr>
          <w:rFonts w:ascii="Times New Roman" w:eastAsia="楷体" w:hAnsi="Times New Roman" w:cs="Times New Roman"/>
          <w:color w:val="000000" w:themeColor="text1"/>
          <w:kern w:val="0"/>
          <w:sz w:val="24"/>
          <w:szCs w:val="24"/>
        </w:rPr>
        <w:t>副省级</w:t>
      </w:r>
      <w:r>
        <w:rPr>
          <w:rFonts w:ascii="Times New Roman" w:eastAsia="楷体" w:hAnsi="Times New Roman" w:cs="Times New Roman" w:hint="eastAsia"/>
          <w:color w:val="000000" w:themeColor="text1"/>
          <w:kern w:val="0"/>
          <w:sz w:val="24"/>
          <w:szCs w:val="24"/>
        </w:rPr>
        <w:t>以上</w:t>
      </w:r>
      <w:r>
        <w:rPr>
          <w:rFonts w:ascii="Times New Roman" w:eastAsia="楷体" w:hAnsi="Times New Roman" w:cs="Times New Roman"/>
          <w:color w:val="000000" w:themeColor="text1"/>
          <w:kern w:val="0"/>
          <w:sz w:val="24"/>
          <w:szCs w:val="24"/>
        </w:rPr>
        <w:t>领导批示</w:t>
      </w:r>
      <w:r>
        <w:rPr>
          <w:rFonts w:ascii="Times New Roman" w:eastAsia="楷体" w:hAnsi="Times New Roman" w:cs="Times New Roman" w:hint="eastAsia"/>
          <w:color w:val="000000" w:themeColor="text1"/>
          <w:kern w:val="0"/>
          <w:sz w:val="24"/>
          <w:szCs w:val="24"/>
        </w:rPr>
        <w:t>的决策咨询报告</w:t>
      </w:r>
      <w:r>
        <w:rPr>
          <w:rFonts w:ascii="Times New Roman" w:eastAsia="楷体" w:hAnsi="Times New Roman" w:cs="Times New Roman" w:hint="eastAsia"/>
          <w:color w:val="000000" w:themeColor="text1"/>
          <w:kern w:val="0"/>
          <w:sz w:val="24"/>
          <w:szCs w:val="24"/>
        </w:rPr>
        <w:t>2</w:t>
      </w:r>
      <w:r>
        <w:rPr>
          <w:rFonts w:ascii="Times New Roman" w:eastAsia="楷体" w:hAnsi="Times New Roman" w:cs="Times New Roman" w:hint="eastAsia"/>
          <w:color w:val="000000" w:themeColor="text1"/>
          <w:kern w:val="0"/>
          <w:sz w:val="24"/>
          <w:szCs w:val="24"/>
        </w:rPr>
        <w:t>份，或在二类以上出版社（含二类）出版学术专著</w:t>
      </w:r>
      <w:r>
        <w:rPr>
          <w:rFonts w:ascii="Times New Roman" w:eastAsia="楷体" w:hAnsi="Times New Roman" w:cs="Times New Roman" w:hint="eastAsia"/>
          <w:color w:val="000000" w:themeColor="text1"/>
          <w:kern w:val="0"/>
          <w:sz w:val="24"/>
          <w:szCs w:val="24"/>
        </w:rPr>
        <w:t>1</w:t>
      </w:r>
      <w:r>
        <w:rPr>
          <w:rFonts w:ascii="Times New Roman" w:eastAsia="楷体" w:hAnsi="Times New Roman" w:cs="Times New Roman" w:hint="eastAsia"/>
          <w:color w:val="000000" w:themeColor="text1"/>
          <w:kern w:val="0"/>
          <w:sz w:val="24"/>
          <w:szCs w:val="24"/>
        </w:rPr>
        <w:t>部。</w:t>
      </w:r>
    </w:p>
    <w:p w14:paraId="5A32A738"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hint="eastAsia"/>
          <w:color w:val="000000" w:themeColor="text1"/>
          <w:kern w:val="0"/>
          <w:sz w:val="24"/>
          <w:szCs w:val="24"/>
        </w:rPr>
        <w:t>注：以上成果的等级认定以项目执行同期的我校科研奖励条例为准，未明确界定的，由本中心委托相关领域专家进行鉴定。原则上，以多种成果形式申请结题的，</w:t>
      </w:r>
      <w:r>
        <w:rPr>
          <w:rFonts w:ascii="Times New Roman" w:eastAsia="楷体" w:hAnsi="Times New Roman" w:cs="Times New Roman"/>
          <w:color w:val="000000" w:themeColor="text1"/>
          <w:kern w:val="0"/>
          <w:sz w:val="24"/>
          <w:szCs w:val="24"/>
        </w:rPr>
        <w:t>1</w:t>
      </w:r>
      <w:r>
        <w:rPr>
          <w:rFonts w:ascii="Times New Roman" w:eastAsia="楷体" w:hAnsi="Times New Roman" w:cs="Times New Roman"/>
          <w:color w:val="000000" w:themeColor="text1"/>
          <w:kern w:val="0"/>
          <w:sz w:val="24"/>
          <w:szCs w:val="24"/>
        </w:rPr>
        <w:t>篇</w:t>
      </w:r>
      <w:r>
        <w:rPr>
          <w:rFonts w:ascii="Times New Roman" w:eastAsia="楷体" w:hAnsi="Times New Roman" w:cs="Times New Roman"/>
          <w:color w:val="000000" w:themeColor="text1"/>
          <w:kern w:val="0"/>
          <w:sz w:val="24"/>
          <w:szCs w:val="24"/>
        </w:rPr>
        <w:t>CSSCI</w:t>
      </w:r>
      <w:r>
        <w:rPr>
          <w:rFonts w:ascii="Times New Roman" w:eastAsia="楷体" w:hAnsi="Times New Roman" w:cs="Times New Roman"/>
          <w:color w:val="000000" w:themeColor="text1"/>
          <w:kern w:val="0"/>
          <w:sz w:val="24"/>
          <w:szCs w:val="24"/>
        </w:rPr>
        <w:t>刊物论文</w:t>
      </w:r>
      <w:r>
        <w:rPr>
          <w:rFonts w:ascii="Times New Roman" w:eastAsia="楷体" w:hAnsi="Times New Roman" w:cs="Times New Roman" w:hint="eastAsia"/>
          <w:color w:val="000000" w:themeColor="text1"/>
          <w:kern w:val="0"/>
          <w:sz w:val="24"/>
          <w:szCs w:val="24"/>
        </w:rPr>
        <w:t>等同于</w:t>
      </w:r>
      <w:r>
        <w:rPr>
          <w:rFonts w:ascii="Times New Roman" w:eastAsia="楷体" w:hAnsi="Times New Roman" w:cs="Times New Roman" w:hint="eastAsia"/>
          <w:color w:val="000000" w:themeColor="text1"/>
          <w:kern w:val="0"/>
          <w:sz w:val="24"/>
          <w:szCs w:val="24"/>
        </w:rPr>
        <w:t>1</w:t>
      </w:r>
      <w:r>
        <w:rPr>
          <w:rFonts w:ascii="Times New Roman" w:eastAsia="楷体" w:hAnsi="Times New Roman" w:cs="Times New Roman" w:hint="eastAsia"/>
          <w:color w:val="000000" w:themeColor="text1"/>
          <w:kern w:val="0"/>
          <w:sz w:val="24"/>
          <w:szCs w:val="24"/>
        </w:rPr>
        <w:t>份</w:t>
      </w:r>
      <w:r>
        <w:rPr>
          <w:rFonts w:ascii="Times New Roman" w:eastAsia="楷体" w:hAnsi="Times New Roman" w:cs="Times New Roman"/>
          <w:color w:val="000000" w:themeColor="text1"/>
          <w:kern w:val="0"/>
          <w:sz w:val="24"/>
          <w:szCs w:val="24"/>
        </w:rPr>
        <w:t>副省级</w:t>
      </w:r>
      <w:r>
        <w:rPr>
          <w:rFonts w:ascii="Times New Roman" w:eastAsia="楷体" w:hAnsi="Times New Roman" w:cs="Times New Roman" w:hint="eastAsia"/>
          <w:color w:val="000000" w:themeColor="text1"/>
          <w:kern w:val="0"/>
          <w:sz w:val="24"/>
          <w:szCs w:val="24"/>
        </w:rPr>
        <w:t>以上</w:t>
      </w:r>
      <w:r>
        <w:rPr>
          <w:rFonts w:ascii="Times New Roman" w:eastAsia="楷体" w:hAnsi="Times New Roman" w:cs="Times New Roman"/>
          <w:color w:val="000000" w:themeColor="text1"/>
          <w:kern w:val="0"/>
          <w:sz w:val="24"/>
          <w:szCs w:val="24"/>
        </w:rPr>
        <w:t>领导批示</w:t>
      </w:r>
      <w:r>
        <w:rPr>
          <w:rFonts w:ascii="Times New Roman" w:eastAsia="楷体" w:hAnsi="Times New Roman" w:cs="Times New Roman" w:hint="eastAsia"/>
          <w:color w:val="000000" w:themeColor="text1"/>
          <w:kern w:val="0"/>
          <w:sz w:val="24"/>
          <w:szCs w:val="24"/>
        </w:rPr>
        <w:t>的决策咨询报告。</w:t>
      </w:r>
    </w:p>
    <w:p w14:paraId="6446056E"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color w:val="000000" w:themeColor="text1"/>
          <w:kern w:val="0"/>
          <w:sz w:val="24"/>
          <w:szCs w:val="24"/>
        </w:rPr>
        <w:t>（三）成果署名与</w:t>
      </w:r>
      <w:r>
        <w:rPr>
          <w:rFonts w:ascii="Times New Roman" w:eastAsia="楷体" w:hAnsi="Times New Roman" w:cs="Times New Roman" w:hint="eastAsia"/>
          <w:color w:val="000000" w:themeColor="text1"/>
          <w:kern w:val="0"/>
          <w:sz w:val="24"/>
          <w:szCs w:val="24"/>
        </w:rPr>
        <w:t>标</w:t>
      </w:r>
      <w:r>
        <w:rPr>
          <w:rFonts w:ascii="Times New Roman" w:eastAsia="楷体" w:hAnsi="Times New Roman" w:cs="Times New Roman"/>
          <w:color w:val="000000" w:themeColor="text1"/>
          <w:kern w:val="0"/>
          <w:sz w:val="24"/>
          <w:szCs w:val="24"/>
        </w:rPr>
        <w:t>注</w:t>
      </w:r>
    </w:p>
    <w:p w14:paraId="6D4B30FD"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hint="eastAsia"/>
          <w:color w:val="000000" w:themeColor="text1"/>
          <w:kern w:val="0"/>
          <w:sz w:val="24"/>
          <w:szCs w:val="24"/>
        </w:rPr>
        <w:t>所有成果的第一完成单位应为“广东外语外贸大学”。</w:t>
      </w:r>
      <w:r>
        <w:rPr>
          <w:rFonts w:ascii="Times New Roman" w:eastAsia="楷体" w:hAnsi="Times New Roman" w:cs="Times New Roman"/>
          <w:color w:val="000000" w:themeColor="text1"/>
          <w:kern w:val="0"/>
          <w:sz w:val="24"/>
          <w:szCs w:val="24"/>
        </w:rPr>
        <w:t>成果应</w:t>
      </w:r>
      <w:r>
        <w:rPr>
          <w:rFonts w:ascii="Times New Roman" w:eastAsia="楷体" w:hAnsi="Times New Roman" w:cs="Times New Roman" w:hint="eastAsia"/>
          <w:color w:val="000000" w:themeColor="text1"/>
          <w:kern w:val="0"/>
          <w:sz w:val="24"/>
          <w:szCs w:val="24"/>
        </w:rPr>
        <w:t>在作者简介或课题情况处标注</w:t>
      </w:r>
      <w:r>
        <w:rPr>
          <w:rFonts w:ascii="Times New Roman" w:eastAsia="楷体" w:hAnsi="Times New Roman" w:cs="Times New Roman"/>
          <w:color w:val="000000" w:themeColor="text1"/>
          <w:kern w:val="0"/>
          <w:sz w:val="24"/>
          <w:szCs w:val="24"/>
        </w:rPr>
        <w:t>“</w:t>
      </w:r>
      <w:r>
        <w:rPr>
          <w:rFonts w:ascii="Times New Roman" w:eastAsia="楷体" w:hAnsi="Times New Roman" w:cs="Times New Roman"/>
          <w:color w:val="000000" w:themeColor="text1"/>
          <w:kern w:val="0"/>
          <w:sz w:val="24"/>
          <w:szCs w:val="24"/>
        </w:rPr>
        <w:t>广州</w:t>
      </w:r>
      <w:r>
        <w:rPr>
          <w:rFonts w:ascii="Times New Roman" w:eastAsia="楷体" w:hAnsi="Times New Roman" w:cs="Times New Roman" w:hint="eastAsia"/>
          <w:color w:val="000000" w:themeColor="text1"/>
          <w:kern w:val="0"/>
          <w:sz w:val="24"/>
          <w:szCs w:val="24"/>
        </w:rPr>
        <w:t>城市舆情治理与国际形象</w:t>
      </w:r>
      <w:r>
        <w:rPr>
          <w:rFonts w:ascii="Times New Roman" w:eastAsia="楷体" w:hAnsi="Times New Roman" w:cs="Times New Roman"/>
          <w:color w:val="000000" w:themeColor="text1"/>
          <w:kern w:val="0"/>
          <w:sz w:val="24"/>
          <w:szCs w:val="24"/>
        </w:rPr>
        <w:t>传播研究中心专职（兼职）研究员</w:t>
      </w:r>
      <w:r>
        <w:rPr>
          <w:rFonts w:ascii="Times New Roman" w:eastAsia="楷体" w:hAnsi="Times New Roman" w:cs="Times New Roman"/>
          <w:color w:val="000000" w:themeColor="text1"/>
          <w:kern w:val="0"/>
          <w:sz w:val="24"/>
          <w:szCs w:val="24"/>
        </w:rPr>
        <w:t>”</w:t>
      </w:r>
      <w:r>
        <w:rPr>
          <w:rFonts w:ascii="Times New Roman" w:eastAsia="楷体" w:hAnsi="Times New Roman" w:cs="Times New Roman"/>
          <w:color w:val="000000" w:themeColor="text1"/>
          <w:kern w:val="0"/>
          <w:sz w:val="24"/>
          <w:szCs w:val="24"/>
        </w:rPr>
        <w:t>，或</w:t>
      </w:r>
      <w:r>
        <w:rPr>
          <w:rFonts w:ascii="Times New Roman" w:eastAsia="楷体" w:hAnsi="Times New Roman" w:cs="Times New Roman"/>
          <w:color w:val="000000" w:themeColor="text1"/>
          <w:kern w:val="0"/>
          <w:sz w:val="24"/>
          <w:szCs w:val="24"/>
        </w:rPr>
        <w:t>“</w:t>
      </w:r>
      <w:r>
        <w:rPr>
          <w:rFonts w:ascii="Times New Roman" w:eastAsia="楷体" w:hAnsi="Times New Roman" w:cs="Times New Roman"/>
          <w:color w:val="000000" w:themeColor="text1"/>
          <w:kern w:val="0"/>
          <w:sz w:val="24"/>
          <w:szCs w:val="24"/>
        </w:rPr>
        <w:t>广州</w:t>
      </w:r>
      <w:r>
        <w:rPr>
          <w:rFonts w:ascii="Times New Roman" w:eastAsia="楷体" w:hAnsi="Times New Roman" w:cs="Times New Roman" w:hint="eastAsia"/>
          <w:color w:val="000000" w:themeColor="text1"/>
          <w:kern w:val="0"/>
          <w:sz w:val="24"/>
          <w:szCs w:val="24"/>
        </w:rPr>
        <w:t>城市舆情治理与国际形象</w:t>
      </w:r>
      <w:r>
        <w:rPr>
          <w:rFonts w:ascii="Times New Roman" w:eastAsia="楷体" w:hAnsi="Times New Roman" w:cs="Times New Roman"/>
          <w:color w:val="000000" w:themeColor="text1"/>
          <w:kern w:val="0"/>
          <w:sz w:val="24"/>
          <w:szCs w:val="24"/>
        </w:rPr>
        <w:t>传播研究中心专项资助（项目编号）</w:t>
      </w:r>
      <w:r>
        <w:rPr>
          <w:rFonts w:ascii="Times New Roman" w:eastAsia="楷体" w:hAnsi="Times New Roman" w:cs="Times New Roman"/>
          <w:color w:val="000000" w:themeColor="text1"/>
          <w:kern w:val="0"/>
          <w:sz w:val="24"/>
          <w:szCs w:val="24"/>
        </w:rPr>
        <w:t>”</w:t>
      </w:r>
      <w:r>
        <w:rPr>
          <w:rFonts w:ascii="Times New Roman" w:eastAsia="楷体" w:hAnsi="Times New Roman" w:cs="Times New Roman"/>
          <w:color w:val="000000" w:themeColor="text1"/>
          <w:kern w:val="0"/>
          <w:sz w:val="24"/>
          <w:szCs w:val="24"/>
        </w:rPr>
        <w:t>。</w:t>
      </w:r>
      <w:r>
        <w:rPr>
          <w:rFonts w:ascii="Times New Roman" w:eastAsia="楷体" w:hAnsi="Times New Roman" w:cs="Times New Roman" w:hint="eastAsia"/>
          <w:b/>
          <w:bCs/>
          <w:color w:val="000000" w:themeColor="text1"/>
          <w:kern w:val="0"/>
          <w:sz w:val="24"/>
          <w:szCs w:val="24"/>
        </w:rPr>
        <w:t>共建</w:t>
      </w:r>
      <w:r>
        <w:rPr>
          <w:rFonts w:ascii="Times New Roman" w:eastAsia="楷体" w:hAnsi="Times New Roman" w:cs="Times New Roman"/>
          <w:b/>
          <w:bCs/>
          <w:color w:val="000000" w:themeColor="text1"/>
          <w:kern w:val="0"/>
          <w:sz w:val="24"/>
          <w:szCs w:val="24"/>
        </w:rPr>
        <w:t>课题的研究成果（在期刊发表或出版）应</w:t>
      </w:r>
      <w:r>
        <w:rPr>
          <w:rFonts w:ascii="Times New Roman" w:eastAsia="楷体" w:hAnsi="Times New Roman" w:cs="Times New Roman" w:hint="eastAsia"/>
          <w:b/>
          <w:bCs/>
          <w:color w:val="000000" w:themeColor="text1"/>
          <w:kern w:val="0"/>
          <w:sz w:val="24"/>
          <w:szCs w:val="24"/>
        </w:rPr>
        <w:t>同时</w:t>
      </w:r>
      <w:r>
        <w:rPr>
          <w:rFonts w:ascii="Times New Roman" w:eastAsia="楷体" w:hAnsi="Times New Roman" w:cs="Times New Roman"/>
          <w:b/>
          <w:bCs/>
          <w:color w:val="000000" w:themeColor="text1"/>
          <w:kern w:val="0"/>
          <w:sz w:val="24"/>
          <w:szCs w:val="24"/>
        </w:rPr>
        <w:t>标注</w:t>
      </w:r>
      <w:r>
        <w:rPr>
          <w:rFonts w:ascii="Times New Roman" w:eastAsia="楷体" w:hAnsi="Times New Roman" w:cs="Times New Roman"/>
          <w:b/>
          <w:bCs/>
          <w:color w:val="000000" w:themeColor="text1"/>
          <w:kern w:val="0"/>
          <w:sz w:val="24"/>
          <w:szCs w:val="24"/>
        </w:rPr>
        <w:t>“</w:t>
      </w:r>
      <w:r>
        <w:rPr>
          <w:rFonts w:ascii="Times New Roman" w:eastAsia="楷体" w:hAnsi="Times New Roman" w:cs="Times New Roman"/>
          <w:b/>
          <w:bCs/>
          <w:color w:val="000000" w:themeColor="text1"/>
          <w:kern w:val="0"/>
          <w:sz w:val="24"/>
          <w:szCs w:val="24"/>
        </w:rPr>
        <w:t>广州市哲学社科规划</w:t>
      </w:r>
      <w:r>
        <w:rPr>
          <w:rFonts w:ascii="Times New Roman" w:eastAsia="楷体" w:hAnsi="Times New Roman" w:cs="Times New Roman" w:hint="eastAsia"/>
          <w:b/>
          <w:bCs/>
          <w:color w:val="000000" w:themeColor="text1"/>
          <w:kern w:val="0"/>
          <w:sz w:val="24"/>
          <w:szCs w:val="24"/>
        </w:rPr>
        <w:t>共建</w:t>
      </w:r>
      <w:r>
        <w:rPr>
          <w:rFonts w:ascii="Times New Roman" w:eastAsia="楷体" w:hAnsi="Times New Roman" w:cs="Times New Roman"/>
          <w:b/>
          <w:bCs/>
          <w:color w:val="000000" w:themeColor="text1"/>
          <w:kern w:val="0"/>
          <w:sz w:val="24"/>
          <w:szCs w:val="24"/>
        </w:rPr>
        <w:t>课题</w:t>
      </w:r>
      <w:r>
        <w:rPr>
          <w:rFonts w:ascii="Times New Roman" w:eastAsia="楷体" w:hAnsi="Times New Roman" w:cs="Times New Roman"/>
          <w:b/>
          <w:bCs/>
          <w:color w:val="000000" w:themeColor="text1"/>
          <w:kern w:val="0"/>
          <w:sz w:val="24"/>
          <w:szCs w:val="24"/>
        </w:rPr>
        <w:t>”</w:t>
      </w:r>
      <w:r>
        <w:rPr>
          <w:rFonts w:ascii="Times New Roman" w:eastAsia="楷体" w:hAnsi="Times New Roman" w:cs="Times New Roman"/>
          <w:b/>
          <w:bCs/>
          <w:color w:val="000000" w:themeColor="text1"/>
          <w:kern w:val="0"/>
          <w:sz w:val="24"/>
          <w:szCs w:val="24"/>
        </w:rPr>
        <w:t>字样和课题编号。</w:t>
      </w:r>
      <w:r>
        <w:rPr>
          <w:rFonts w:ascii="Times New Roman" w:eastAsia="楷体" w:hAnsi="Times New Roman" w:cs="Times New Roman" w:hint="eastAsia"/>
          <w:color w:val="000000" w:themeColor="text1"/>
          <w:kern w:val="0"/>
          <w:sz w:val="24"/>
          <w:szCs w:val="24"/>
        </w:rPr>
        <w:t>未按要求署名与标注的成果，结项时不予认定。</w:t>
      </w:r>
    </w:p>
    <w:p w14:paraId="78A3468E" w14:textId="77777777" w:rsidR="0004576F" w:rsidRDefault="00AD0C88">
      <w:pPr>
        <w:widowControl/>
        <w:spacing w:before="156" w:line="360" w:lineRule="auto"/>
        <w:rPr>
          <w:rFonts w:ascii="Times New Roman" w:eastAsia="楷体" w:hAnsi="Times New Roman" w:cs="Times New Roman"/>
          <w:b/>
          <w:bCs/>
          <w:color w:val="000000" w:themeColor="text1"/>
          <w:kern w:val="0"/>
          <w:sz w:val="24"/>
          <w:szCs w:val="24"/>
        </w:rPr>
      </w:pPr>
      <w:r>
        <w:rPr>
          <w:rFonts w:ascii="Times New Roman" w:eastAsia="楷体" w:hAnsi="Times New Roman" w:cs="Times New Roman"/>
          <w:b/>
          <w:bCs/>
          <w:color w:val="000000" w:themeColor="text1"/>
          <w:kern w:val="0"/>
          <w:sz w:val="24"/>
          <w:szCs w:val="24"/>
        </w:rPr>
        <w:t>四、经费拨付</w:t>
      </w:r>
    </w:p>
    <w:p w14:paraId="2AD69E1D"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hint="eastAsia"/>
          <w:color w:val="000000" w:themeColor="text1"/>
          <w:kern w:val="0"/>
          <w:sz w:val="24"/>
          <w:szCs w:val="24"/>
        </w:rPr>
        <w:lastRenderedPageBreak/>
        <w:t>1.</w:t>
      </w:r>
      <w:r>
        <w:rPr>
          <w:rFonts w:ascii="Times New Roman" w:eastAsia="楷体" w:hAnsi="Times New Roman" w:cs="Times New Roman"/>
          <w:color w:val="000000" w:themeColor="text1"/>
          <w:kern w:val="0"/>
          <w:sz w:val="24"/>
          <w:szCs w:val="24"/>
        </w:rPr>
        <w:t>立项</w:t>
      </w:r>
      <w:r>
        <w:rPr>
          <w:rFonts w:ascii="Times New Roman" w:eastAsia="楷体" w:hAnsi="Times New Roman" w:cs="Times New Roman" w:hint="eastAsia"/>
          <w:color w:val="000000" w:themeColor="text1"/>
          <w:kern w:val="0"/>
          <w:sz w:val="24"/>
          <w:szCs w:val="24"/>
        </w:rPr>
        <w:t>协议签署与通过结项后分别按</w:t>
      </w:r>
      <w:r>
        <w:rPr>
          <w:rFonts w:ascii="Times New Roman" w:eastAsia="楷体" w:hAnsi="Times New Roman" w:cs="Times New Roman" w:hint="eastAsia"/>
          <w:color w:val="000000" w:themeColor="text1"/>
          <w:kern w:val="0"/>
          <w:sz w:val="24"/>
          <w:szCs w:val="24"/>
        </w:rPr>
        <w:t>60%</w:t>
      </w:r>
      <w:r>
        <w:rPr>
          <w:rFonts w:ascii="Times New Roman" w:eastAsia="楷体" w:hAnsi="Times New Roman" w:cs="Times New Roman" w:hint="eastAsia"/>
          <w:color w:val="000000" w:themeColor="text1"/>
          <w:kern w:val="0"/>
          <w:sz w:val="24"/>
          <w:szCs w:val="24"/>
        </w:rPr>
        <w:t>、</w:t>
      </w:r>
      <w:r>
        <w:rPr>
          <w:rFonts w:ascii="Times New Roman" w:eastAsia="楷体" w:hAnsi="Times New Roman" w:cs="Times New Roman" w:hint="eastAsia"/>
          <w:color w:val="000000" w:themeColor="text1"/>
          <w:kern w:val="0"/>
          <w:sz w:val="24"/>
          <w:szCs w:val="24"/>
        </w:rPr>
        <w:t>40%</w:t>
      </w:r>
      <w:r>
        <w:rPr>
          <w:rFonts w:ascii="Times New Roman" w:eastAsia="楷体" w:hAnsi="Times New Roman" w:cs="Times New Roman" w:hint="eastAsia"/>
          <w:color w:val="000000" w:themeColor="text1"/>
          <w:kern w:val="0"/>
          <w:sz w:val="24"/>
          <w:szCs w:val="24"/>
        </w:rPr>
        <w:t>的比例</w:t>
      </w:r>
      <w:r>
        <w:rPr>
          <w:rFonts w:ascii="Times New Roman" w:eastAsia="楷体" w:hAnsi="Times New Roman" w:cs="Times New Roman"/>
          <w:color w:val="000000" w:themeColor="text1"/>
          <w:kern w:val="0"/>
          <w:sz w:val="24"/>
          <w:szCs w:val="24"/>
        </w:rPr>
        <w:t>拨付</w:t>
      </w:r>
      <w:r>
        <w:rPr>
          <w:rFonts w:ascii="Times New Roman" w:eastAsia="楷体" w:hAnsi="Times New Roman" w:cs="Times New Roman" w:hint="eastAsia"/>
          <w:color w:val="000000" w:themeColor="text1"/>
          <w:kern w:val="0"/>
          <w:sz w:val="24"/>
          <w:szCs w:val="24"/>
        </w:rPr>
        <w:t>课题</w:t>
      </w:r>
      <w:r>
        <w:rPr>
          <w:rFonts w:ascii="Times New Roman" w:eastAsia="楷体" w:hAnsi="Times New Roman" w:cs="Times New Roman"/>
          <w:color w:val="000000" w:themeColor="text1"/>
          <w:kern w:val="0"/>
          <w:sz w:val="24"/>
          <w:szCs w:val="24"/>
        </w:rPr>
        <w:t>经费</w:t>
      </w:r>
      <w:r>
        <w:rPr>
          <w:rFonts w:ascii="Times New Roman" w:eastAsia="楷体" w:hAnsi="Times New Roman" w:cs="Times New Roman" w:hint="eastAsia"/>
          <w:color w:val="000000" w:themeColor="text1"/>
          <w:kern w:val="0"/>
          <w:sz w:val="24"/>
          <w:szCs w:val="24"/>
        </w:rPr>
        <w:t>。</w:t>
      </w:r>
    </w:p>
    <w:p w14:paraId="067C8100"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hint="eastAsia"/>
          <w:color w:val="000000" w:themeColor="text1"/>
          <w:kern w:val="0"/>
          <w:sz w:val="24"/>
          <w:szCs w:val="24"/>
        </w:rPr>
        <w:t>2.</w:t>
      </w:r>
      <w:r>
        <w:rPr>
          <w:rFonts w:ascii="Times New Roman" w:eastAsia="楷体" w:hAnsi="Times New Roman" w:cs="Times New Roman" w:hint="eastAsia"/>
          <w:color w:val="000000" w:themeColor="text1"/>
          <w:kern w:val="0"/>
          <w:sz w:val="24"/>
          <w:szCs w:val="24"/>
        </w:rPr>
        <w:t>以学术专著形式结题的，成果完成待出版时，可以按照本中心相关规定另外申请后期资助项目进行出版费用的全额资助。</w:t>
      </w:r>
    </w:p>
    <w:p w14:paraId="716D94E5"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hint="eastAsia"/>
          <w:color w:val="000000" w:themeColor="text1"/>
          <w:kern w:val="0"/>
          <w:sz w:val="24"/>
          <w:szCs w:val="24"/>
        </w:rPr>
        <w:t>3.</w:t>
      </w:r>
      <w:r>
        <w:rPr>
          <w:rFonts w:ascii="Times New Roman" w:eastAsia="楷体" w:hAnsi="Times New Roman" w:cs="Times New Roman" w:hint="eastAsia"/>
          <w:color w:val="000000" w:themeColor="text1"/>
          <w:kern w:val="0"/>
          <w:sz w:val="24"/>
          <w:szCs w:val="24"/>
        </w:rPr>
        <w:t>超额完成立项协议约定的基本任务要求，取得高质量的标志性研究成果，课题结项获得“优秀”等次的，在原资助经费基础上额外奖励课题组</w:t>
      </w:r>
      <w:r>
        <w:rPr>
          <w:rFonts w:ascii="Times New Roman" w:eastAsia="楷体" w:hAnsi="Times New Roman" w:cs="Times New Roman" w:hint="eastAsia"/>
          <w:color w:val="000000" w:themeColor="text1"/>
          <w:kern w:val="0"/>
          <w:sz w:val="24"/>
          <w:szCs w:val="24"/>
        </w:rPr>
        <w:t>1</w:t>
      </w:r>
      <w:r>
        <w:rPr>
          <w:rFonts w:ascii="Times New Roman" w:eastAsia="楷体" w:hAnsi="Times New Roman" w:cs="Times New Roman" w:hint="eastAsia"/>
          <w:color w:val="000000" w:themeColor="text1"/>
          <w:kern w:val="0"/>
          <w:sz w:val="24"/>
          <w:szCs w:val="24"/>
        </w:rPr>
        <w:t>万元。</w:t>
      </w:r>
    </w:p>
    <w:p w14:paraId="13F6025D" w14:textId="77777777" w:rsidR="0004576F" w:rsidRDefault="00AD0C88">
      <w:pPr>
        <w:widowControl/>
        <w:spacing w:before="156" w:line="360" w:lineRule="auto"/>
        <w:rPr>
          <w:rFonts w:ascii="Times New Roman" w:eastAsia="楷体" w:hAnsi="Times New Roman" w:cs="Times New Roman"/>
          <w:b/>
          <w:bCs/>
          <w:color w:val="000000" w:themeColor="text1"/>
          <w:kern w:val="0"/>
          <w:sz w:val="24"/>
          <w:szCs w:val="24"/>
        </w:rPr>
      </w:pPr>
      <w:r>
        <w:rPr>
          <w:rFonts w:ascii="Times New Roman" w:eastAsia="楷体" w:hAnsi="Times New Roman" w:cs="Times New Roman"/>
          <w:b/>
          <w:bCs/>
          <w:color w:val="000000" w:themeColor="text1"/>
          <w:kern w:val="0"/>
          <w:sz w:val="24"/>
          <w:szCs w:val="24"/>
        </w:rPr>
        <w:t>五、时间安排</w:t>
      </w:r>
    </w:p>
    <w:p w14:paraId="5FC57649"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color w:val="000000" w:themeColor="text1"/>
          <w:kern w:val="0"/>
          <w:sz w:val="24"/>
          <w:szCs w:val="24"/>
        </w:rPr>
        <w:t>（一）投</w:t>
      </w:r>
      <w:r>
        <w:rPr>
          <w:rFonts w:ascii="Times New Roman" w:eastAsia="楷体" w:hAnsi="Times New Roman" w:cs="Times New Roman" w:hint="eastAsia"/>
          <w:color w:val="000000" w:themeColor="text1"/>
          <w:kern w:val="0"/>
          <w:sz w:val="24"/>
          <w:szCs w:val="24"/>
        </w:rPr>
        <w:t>标</w:t>
      </w:r>
      <w:r>
        <w:rPr>
          <w:rFonts w:ascii="Times New Roman" w:eastAsia="楷体" w:hAnsi="Times New Roman" w:cs="Times New Roman"/>
          <w:color w:val="000000" w:themeColor="text1"/>
          <w:kern w:val="0"/>
          <w:sz w:val="24"/>
          <w:szCs w:val="24"/>
        </w:rPr>
        <w:t>者下载附件《</w:t>
      </w:r>
      <w:r>
        <w:rPr>
          <w:rFonts w:ascii="Times New Roman" w:eastAsia="楷体" w:hAnsi="Times New Roman" w:cs="Times New Roman"/>
          <w:color w:val="000000" w:themeColor="text1"/>
          <w:kern w:val="0"/>
          <w:sz w:val="24"/>
          <w:szCs w:val="24"/>
        </w:rPr>
        <w:t>20</w:t>
      </w:r>
      <w:r>
        <w:rPr>
          <w:rFonts w:ascii="Times New Roman" w:eastAsia="楷体" w:hAnsi="Times New Roman" w:cs="Times New Roman" w:hint="eastAsia"/>
          <w:color w:val="000000" w:themeColor="text1"/>
          <w:kern w:val="0"/>
          <w:sz w:val="24"/>
          <w:szCs w:val="24"/>
        </w:rPr>
        <w:t>21</w:t>
      </w:r>
      <w:r>
        <w:rPr>
          <w:rFonts w:ascii="Times New Roman" w:eastAsia="楷体" w:hAnsi="Times New Roman" w:cs="Times New Roman"/>
          <w:color w:val="000000" w:themeColor="text1"/>
          <w:kern w:val="0"/>
          <w:sz w:val="24"/>
          <w:szCs w:val="24"/>
        </w:rPr>
        <w:t>年度广州</w:t>
      </w:r>
      <w:r>
        <w:rPr>
          <w:rFonts w:ascii="Times New Roman" w:eastAsia="楷体" w:hAnsi="Times New Roman" w:cs="Times New Roman" w:hint="eastAsia"/>
          <w:color w:val="000000" w:themeColor="text1"/>
          <w:kern w:val="0"/>
          <w:sz w:val="24"/>
          <w:szCs w:val="24"/>
        </w:rPr>
        <w:t>城市舆情治理与国际形象</w:t>
      </w:r>
      <w:r>
        <w:rPr>
          <w:rFonts w:ascii="Times New Roman" w:eastAsia="楷体" w:hAnsi="Times New Roman" w:cs="Times New Roman"/>
          <w:color w:val="000000" w:themeColor="text1"/>
          <w:kern w:val="0"/>
          <w:sz w:val="24"/>
          <w:szCs w:val="24"/>
        </w:rPr>
        <w:t>传播研究中心课题申请书》，于</w:t>
      </w:r>
      <w:r>
        <w:rPr>
          <w:rFonts w:ascii="Times New Roman" w:eastAsia="楷体" w:hAnsi="Times New Roman" w:cs="Times New Roman"/>
          <w:b/>
          <w:bCs/>
          <w:color w:val="000000" w:themeColor="text1"/>
          <w:kern w:val="0"/>
          <w:sz w:val="24"/>
          <w:szCs w:val="24"/>
        </w:rPr>
        <w:t>20</w:t>
      </w:r>
      <w:r>
        <w:rPr>
          <w:rFonts w:ascii="Times New Roman" w:eastAsia="楷体" w:hAnsi="Times New Roman" w:cs="Times New Roman" w:hint="eastAsia"/>
          <w:b/>
          <w:bCs/>
          <w:color w:val="000000" w:themeColor="text1"/>
          <w:kern w:val="0"/>
          <w:sz w:val="24"/>
          <w:szCs w:val="24"/>
        </w:rPr>
        <w:t>21</w:t>
      </w:r>
      <w:r>
        <w:rPr>
          <w:rFonts w:ascii="Times New Roman" w:eastAsia="楷体" w:hAnsi="Times New Roman" w:cs="Times New Roman"/>
          <w:b/>
          <w:bCs/>
          <w:color w:val="000000" w:themeColor="text1"/>
          <w:kern w:val="0"/>
          <w:sz w:val="24"/>
          <w:szCs w:val="24"/>
        </w:rPr>
        <w:t>年</w:t>
      </w:r>
      <w:r>
        <w:rPr>
          <w:rFonts w:ascii="Times New Roman" w:eastAsia="楷体" w:hAnsi="Times New Roman" w:cs="Times New Roman" w:hint="eastAsia"/>
          <w:b/>
          <w:bCs/>
          <w:color w:val="000000" w:themeColor="text1"/>
          <w:kern w:val="0"/>
          <w:sz w:val="24"/>
          <w:szCs w:val="24"/>
        </w:rPr>
        <w:t>3</w:t>
      </w:r>
      <w:r>
        <w:rPr>
          <w:rFonts w:ascii="Times New Roman" w:eastAsia="楷体" w:hAnsi="Times New Roman" w:cs="Times New Roman"/>
          <w:b/>
          <w:bCs/>
          <w:color w:val="000000" w:themeColor="text1"/>
          <w:kern w:val="0"/>
          <w:sz w:val="24"/>
          <w:szCs w:val="24"/>
        </w:rPr>
        <w:t>月</w:t>
      </w:r>
      <w:r>
        <w:rPr>
          <w:rFonts w:ascii="Times New Roman" w:eastAsia="楷体" w:hAnsi="Times New Roman" w:cs="Times New Roman" w:hint="eastAsia"/>
          <w:b/>
          <w:bCs/>
          <w:color w:val="000000" w:themeColor="text1"/>
          <w:kern w:val="0"/>
          <w:sz w:val="24"/>
          <w:szCs w:val="24"/>
        </w:rPr>
        <w:t>15</w:t>
      </w:r>
      <w:r>
        <w:rPr>
          <w:rFonts w:ascii="Times New Roman" w:eastAsia="楷体" w:hAnsi="Times New Roman" w:cs="Times New Roman"/>
          <w:b/>
          <w:bCs/>
          <w:color w:val="000000" w:themeColor="text1"/>
          <w:kern w:val="0"/>
          <w:sz w:val="24"/>
          <w:szCs w:val="24"/>
        </w:rPr>
        <w:t>日</w:t>
      </w:r>
      <w:r>
        <w:rPr>
          <w:rFonts w:ascii="Times New Roman" w:eastAsia="楷体" w:hAnsi="Times New Roman" w:cs="Times New Roman"/>
          <w:color w:val="000000" w:themeColor="text1"/>
          <w:kern w:val="0"/>
          <w:sz w:val="24"/>
          <w:szCs w:val="24"/>
        </w:rPr>
        <w:t>前将填好的《申请书》电子文本通过电子邮件发送至规定邮箱</w:t>
      </w:r>
      <w:r>
        <w:rPr>
          <w:rFonts w:ascii="Times New Roman" w:eastAsia="楷体" w:hAnsi="Times New Roman" w:cs="Times New Roman" w:hint="eastAsia"/>
          <w:color w:val="000000" w:themeColor="text1"/>
          <w:kern w:val="0"/>
          <w:sz w:val="24"/>
          <w:szCs w:val="24"/>
        </w:rPr>
        <w:t>。收到回复邮件视为提交成功，未收到邮件回复，请与中心联系人电话确认</w:t>
      </w:r>
      <w:r>
        <w:rPr>
          <w:rFonts w:ascii="Times New Roman" w:eastAsia="楷体" w:hAnsi="Times New Roman" w:cs="Times New Roman"/>
          <w:color w:val="000000" w:themeColor="text1"/>
          <w:kern w:val="0"/>
          <w:sz w:val="24"/>
          <w:szCs w:val="24"/>
        </w:rPr>
        <w:t>。</w:t>
      </w:r>
    </w:p>
    <w:p w14:paraId="3557B9D1"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color w:val="000000" w:themeColor="text1"/>
          <w:kern w:val="0"/>
          <w:sz w:val="24"/>
          <w:szCs w:val="24"/>
        </w:rPr>
        <w:t>（二）</w:t>
      </w:r>
      <w:r>
        <w:rPr>
          <w:rFonts w:ascii="Times New Roman" w:eastAsia="楷体" w:hAnsi="Times New Roman" w:cs="Times New Roman" w:hint="eastAsia"/>
          <w:color w:val="000000" w:themeColor="text1"/>
          <w:kern w:val="0"/>
          <w:sz w:val="24"/>
          <w:szCs w:val="24"/>
        </w:rPr>
        <w:t>招标</w:t>
      </w:r>
      <w:r>
        <w:rPr>
          <w:rFonts w:ascii="Times New Roman" w:eastAsia="楷体" w:hAnsi="Times New Roman" w:cs="Times New Roman"/>
          <w:color w:val="000000" w:themeColor="text1"/>
          <w:kern w:val="0"/>
          <w:sz w:val="24"/>
          <w:szCs w:val="24"/>
        </w:rPr>
        <w:t>单位在对各份《广州</w:t>
      </w:r>
      <w:r>
        <w:rPr>
          <w:rFonts w:ascii="Times New Roman" w:eastAsia="楷体" w:hAnsi="Times New Roman" w:cs="Times New Roman" w:hint="eastAsia"/>
          <w:color w:val="000000" w:themeColor="text1"/>
          <w:kern w:val="0"/>
          <w:sz w:val="24"/>
          <w:szCs w:val="24"/>
        </w:rPr>
        <w:t>城市舆情治理与国际形象</w:t>
      </w:r>
      <w:r>
        <w:rPr>
          <w:rFonts w:ascii="Times New Roman" w:eastAsia="楷体" w:hAnsi="Times New Roman" w:cs="Times New Roman"/>
          <w:color w:val="000000" w:themeColor="text1"/>
          <w:kern w:val="0"/>
          <w:sz w:val="24"/>
          <w:szCs w:val="24"/>
        </w:rPr>
        <w:t>传播研究中心课题申请书》进行初审后，组织专家进行评审确定中</w:t>
      </w:r>
      <w:r>
        <w:rPr>
          <w:rFonts w:ascii="Times New Roman" w:eastAsia="楷体" w:hAnsi="Times New Roman" w:cs="Times New Roman" w:hint="eastAsia"/>
          <w:color w:val="000000" w:themeColor="text1"/>
          <w:kern w:val="0"/>
          <w:sz w:val="24"/>
          <w:szCs w:val="24"/>
        </w:rPr>
        <w:t>标</w:t>
      </w:r>
      <w:r>
        <w:rPr>
          <w:rFonts w:ascii="Times New Roman" w:eastAsia="楷体" w:hAnsi="Times New Roman" w:cs="Times New Roman"/>
          <w:color w:val="000000" w:themeColor="text1"/>
          <w:kern w:val="0"/>
          <w:sz w:val="24"/>
          <w:szCs w:val="24"/>
        </w:rPr>
        <w:t>者，于</w:t>
      </w:r>
      <w:r>
        <w:rPr>
          <w:rFonts w:ascii="Times New Roman" w:eastAsia="楷体" w:hAnsi="Times New Roman" w:cs="Times New Roman"/>
          <w:color w:val="000000" w:themeColor="text1"/>
          <w:kern w:val="0"/>
          <w:sz w:val="24"/>
          <w:szCs w:val="24"/>
        </w:rPr>
        <w:t>20</w:t>
      </w:r>
      <w:r>
        <w:rPr>
          <w:rFonts w:ascii="Times New Roman" w:eastAsia="楷体" w:hAnsi="Times New Roman" w:cs="Times New Roman" w:hint="eastAsia"/>
          <w:color w:val="000000" w:themeColor="text1"/>
          <w:kern w:val="0"/>
          <w:sz w:val="24"/>
          <w:szCs w:val="24"/>
        </w:rPr>
        <w:t>21</w:t>
      </w:r>
      <w:r>
        <w:rPr>
          <w:rFonts w:ascii="Times New Roman" w:eastAsia="楷体" w:hAnsi="Times New Roman" w:cs="Times New Roman"/>
          <w:color w:val="000000" w:themeColor="text1"/>
          <w:kern w:val="0"/>
          <w:sz w:val="24"/>
          <w:szCs w:val="24"/>
        </w:rPr>
        <w:t>年</w:t>
      </w:r>
      <w:r>
        <w:rPr>
          <w:rFonts w:ascii="Times New Roman" w:eastAsia="楷体" w:hAnsi="Times New Roman" w:cs="Times New Roman" w:hint="eastAsia"/>
          <w:color w:val="000000" w:themeColor="text1"/>
          <w:kern w:val="0"/>
          <w:sz w:val="24"/>
          <w:szCs w:val="24"/>
        </w:rPr>
        <w:t>4</w:t>
      </w:r>
      <w:r>
        <w:rPr>
          <w:rFonts w:ascii="Times New Roman" w:eastAsia="楷体" w:hAnsi="Times New Roman" w:cs="Times New Roman"/>
          <w:color w:val="000000" w:themeColor="text1"/>
          <w:kern w:val="0"/>
          <w:sz w:val="24"/>
          <w:szCs w:val="24"/>
        </w:rPr>
        <w:t>月</w:t>
      </w:r>
      <w:r>
        <w:rPr>
          <w:rFonts w:ascii="Times New Roman" w:eastAsia="楷体" w:hAnsi="Times New Roman" w:cs="Times New Roman" w:hint="eastAsia"/>
          <w:color w:val="000000" w:themeColor="text1"/>
          <w:kern w:val="0"/>
          <w:sz w:val="24"/>
          <w:szCs w:val="24"/>
        </w:rPr>
        <w:t>上旬</w:t>
      </w:r>
      <w:r>
        <w:rPr>
          <w:rFonts w:ascii="Times New Roman" w:eastAsia="楷体" w:hAnsi="Times New Roman" w:cs="Times New Roman"/>
          <w:color w:val="000000" w:themeColor="text1"/>
          <w:kern w:val="0"/>
          <w:sz w:val="24"/>
          <w:szCs w:val="24"/>
        </w:rPr>
        <w:t>签订</w:t>
      </w:r>
      <w:r>
        <w:rPr>
          <w:rFonts w:ascii="Times New Roman" w:eastAsia="楷体" w:hAnsi="Times New Roman" w:cs="Times New Roman" w:hint="eastAsia"/>
          <w:color w:val="000000" w:themeColor="text1"/>
          <w:kern w:val="0"/>
          <w:sz w:val="24"/>
          <w:szCs w:val="24"/>
        </w:rPr>
        <w:t>立项协议</w:t>
      </w:r>
      <w:r>
        <w:rPr>
          <w:rFonts w:ascii="Times New Roman" w:eastAsia="楷体" w:hAnsi="Times New Roman" w:cs="Times New Roman"/>
          <w:color w:val="000000" w:themeColor="text1"/>
          <w:kern w:val="0"/>
          <w:sz w:val="24"/>
          <w:szCs w:val="24"/>
        </w:rPr>
        <w:t>并划拨</w:t>
      </w:r>
      <w:r>
        <w:rPr>
          <w:rFonts w:ascii="Times New Roman" w:eastAsia="楷体" w:hAnsi="Times New Roman" w:cs="Times New Roman" w:hint="eastAsia"/>
          <w:color w:val="000000" w:themeColor="text1"/>
          <w:kern w:val="0"/>
          <w:sz w:val="24"/>
          <w:szCs w:val="24"/>
        </w:rPr>
        <w:t>首</w:t>
      </w:r>
      <w:r>
        <w:rPr>
          <w:rFonts w:ascii="Times New Roman" w:eastAsia="楷体" w:hAnsi="Times New Roman" w:cs="Times New Roman"/>
          <w:color w:val="000000" w:themeColor="text1"/>
          <w:kern w:val="0"/>
          <w:sz w:val="24"/>
          <w:szCs w:val="24"/>
        </w:rPr>
        <w:t>期研究经费。</w:t>
      </w:r>
    </w:p>
    <w:p w14:paraId="018064F7" w14:textId="77777777" w:rsidR="0004576F" w:rsidRDefault="00AD0C88">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color w:val="000000" w:themeColor="text1"/>
          <w:kern w:val="0"/>
          <w:sz w:val="24"/>
          <w:szCs w:val="24"/>
        </w:rPr>
        <w:t>（三）在课题延续期间，立项人应参加课题的开题汇报、中期审查、结项汇报等工作；同时，立项人视为基地兼职研究员，应参与基地组织的学术研讨、圆桌会议等活动。</w:t>
      </w:r>
    </w:p>
    <w:p w14:paraId="35AE09A2" w14:textId="77777777" w:rsidR="0004576F" w:rsidRDefault="0004576F">
      <w:pPr>
        <w:widowControl/>
        <w:spacing w:before="156" w:line="360" w:lineRule="auto"/>
        <w:ind w:firstLine="480"/>
        <w:rPr>
          <w:rFonts w:ascii="Times New Roman" w:eastAsia="楷体" w:hAnsi="Times New Roman" w:cs="Times New Roman"/>
          <w:color w:val="000000" w:themeColor="text1"/>
          <w:kern w:val="0"/>
          <w:sz w:val="24"/>
          <w:szCs w:val="24"/>
        </w:rPr>
      </w:pPr>
    </w:p>
    <w:p w14:paraId="70B464A4" w14:textId="77777777" w:rsidR="0004576F" w:rsidRDefault="00AD0C88">
      <w:pPr>
        <w:pStyle w:val="a4"/>
        <w:spacing w:before="200" w:beforeAutospacing="0" w:after="0" w:afterAutospacing="0" w:line="360" w:lineRule="auto"/>
        <w:ind w:firstLineChars="200" w:firstLine="480"/>
        <w:jc w:val="both"/>
        <w:rPr>
          <w:rFonts w:ascii="Times New Roman" w:eastAsia="楷体" w:hAnsi="楷体" w:cs="Times New Roman"/>
          <w:color w:val="000000"/>
        </w:rPr>
      </w:pPr>
      <w:r>
        <w:rPr>
          <w:rFonts w:ascii="Times New Roman" w:eastAsia="楷体" w:hAnsi="楷体" w:cs="Times New Roman" w:hint="eastAsia"/>
          <w:color w:val="000000"/>
        </w:rPr>
        <w:t>联系部门：广东外语外贸大学</w:t>
      </w:r>
      <w:r>
        <w:rPr>
          <w:rFonts w:ascii="Times New Roman" w:eastAsia="楷体" w:hAnsi="Times New Roman" w:cs="Times New Roman" w:hint="eastAsia"/>
        </w:rPr>
        <w:t>广州城市舆情治理与国际形象传播研究中心办公室（南校区</w:t>
      </w:r>
      <w:r>
        <w:rPr>
          <w:rFonts w:ascii="Times New Roman" w:eastAsia="楷体" w:hAnsi="Times New Roman" w:cs="Times New Roman" w:hint="eastAsia"/>
          <w:color w:val="000000" w:themeColor="text1"/>
        </w:rPr>
        <w:t>教学</w:t>
      </w:r>
      <w:r>
        <w:rPr>
          <w:rFonts w:ascii="Times New Roman" w:eastAsia="楷体" w:hAnsi="Times New Roman" w:cs="Times New Roman"/>
          <w:color w:val="000000" w:themeColor="text1"/>
        </w:rPr>
        <w:t>楼</w:t>
      </w:r>
      <w:r>
        <w:rPr>
          <w:rFonts w:ascii="Times New Roman" w:eastAsia="楷体" w:hAnsi="Times New Roman" w:cs="Times New Roman" w:hint="eastAsia"/>
          <w:color w:val="000000" w:themeColor="text1"/>
        </w:rPr>
        <w:t>B2</w:t>
      </w:r>
      <w:r>
        <w:rPr>
          <w:rFonts w:ascii="Times New Roman" w:eastAsia="楷体" w:hAnsi="Times New Roman" w:cs="Times New Roman"/>
          <w:color w:val="000000" w:themeColor="text1"/>
        </w:rPr>
        <w:t>04b</w:t>
      </w:r>
      <w:r>
        <w:rPr>
          <w:rFonts w:ascii="Times New Roman" w:eastAsia="楷体" w:hAnsi="Times New Roman" w:cs="Times New Roman" w:hint="eastAsia"/>
        </w:rPr>
        <w:t>）</w:t>
      </w:r>
    </w:p>
    <w:p w14:paraId="5385D63F" w14:textId="77777777" w:rsidR="0004576F" w:rsidRDefault="00AD0C88">
      <w:pPr>
        <w:pStyle w:val="a4"/>
        <w:spacing w:before="200" w:beforeAutospacing="0" w:after="0" w:afterAutospacing="0" w:line="360" w:lineRule="auto"/>
        <w:ind w:firstLineChars="200" w:firstLine="480"/>
        <w:jc w:val="both"/>
        <w:rPr>
          <w:rFonts w:ascii="Times New Roman" w:eastAsia="楷体" w:hAnsi="楷体" w:cs="Times New Roman"/>
          <w:color w:val="000000"/>
        </w:rPr>
      </w:pPr>
      <w:r>
        <w:rPr>
          <w:rFonts w:ascii="Times New Roman" w:eastAsia="楷体" w:hAnsi="楷体" w:cs="Times New Roman" w:hint="eastAsia"/>
          <w:color w:val="000000"/>
        </w:rPr>
        <w:t>联系人：李老师，联系电话：</w:t>
      </w:r>
      <w:r>
        <w:rPr>
          <w:rFonts w:ascii="Times New Roman" w:eastAsia="楷体" w:hAnsi="楷体" w:cs="Times New Roman" w:hint="eastAsia"/>
          <w:color w:val="000000"/>
        </w:rPr>
        <w:t xml:space="preserve">020-39327740   </w:t>
      </w:r>
      <w:r>
        <w:rPr>
          <w:rFonts w:ascii="Times New Roman" w:eastAsia="楷体" w:hAnsi="楷体" w:cs="Times New Roman" w:hint="eastAsia"/>
          <w:color w:val="000000"/>
        </w:rPr>
        <w:t>传真：</w:t>
      </w:r>
      <w:r>
        <w:rPr>
          <w:rFonts w:ascii="Times New Roman" w:eastAsia="楷体" w:hAnsi="楷体" w:cs="Times New Roman" w:hint="eastAsia"/>
          <w:color w:val="000000"/>
        </w:rPr>
        <w:t>020-39328585</w:t>
      </w:r>
    </w:p>
    <w:p w14:paraId="507913AA" w14:textId="77777777" w:rsidR="0004576F" w:rsidRDefault="00AD0C88">
      <w:pPr>
        <w:widowControl/>
        <w:spacing w:before="156" w:line="360" w:lineRule="auto"/>
        <w:ind w:firstLine="480"/>
        <w:jc w:val="left"/>
        <w:rPr>
          <w:rFonts w:ascii="Times New Roman" w:eastAsia="楷体" w:hAnsi="Times New Roman" w:cs="Times New Roman"/>
          <w:color w:val="000000" w:themeColor="text1"/>
          <w:kern w:val="0"/>
          <w:sz w:val="24"/>
          <w:szCs w:val="24"/>
        </w:rPr>
      </w:pPr>
      <w:r>
        <w:rPr>
          <w:rFonts w:ascii="Times New Roman" w:eastAsia="楷体" w:hAnsi="Times New Roman" w:cs="Times New Roman"/>
          <w:color w:val="000000" w:themeColor="text1"/>
          <w:kern w:val="0"/>
          <w:sz w:val="24"/>
          <w:szCs w:val="24"/>
        </w:rPr>
        <w:t>电子邮箱：</w:t>
      </w:r>
      <w:r>
        <w:rPr>
          <w:rFonts w:ascii="Times New Roman" w:eastAsia="楷体" w:hAnsi="楷体" w:cs="Times New Roman" w:hint="eastAsia"/>
          <w:color w:val="000000"/>
          <w:kern w:val="0"/>
          <w:sz w:val="24"/>
          <w:szCs w:val="24"/>
        </w:rPr>
        <w:t>202020023@oamail.gdufs.edu.cn</w:t>
      </w:r>
    </w:p>
    <w:p w14:paraId="4FF4465C" w14:textId="77777777" w:rsidR="0004576F" w:rsidRDefault="00AD0C88">
      <w:pPr>
        <w:widowControl/>
        <w:spacing w:before="156" w:line="360" w:lineRule="auto"/>
        <w:ind w:firstLine="480"/>
        <w:jc w:val="right"/>
        <w:rPr>
          <w:rFonts w:ascii="Times New Roman" w:eastAsia="楷体" w:hAnsi="Times New Roman" w:cs="Times New Roman"/>
          <w:color w:val="000000" w:themeColor="text1"/>
          <w:kern w:val="0"/>
          <w:sz w:val="24"/>
          <w:szCs w:val="24"/>
        </w:rPr>
      </w:pPr>
      <w:r>
        <w:rPr>
          <w:rFonts w:ascii="Times New Roman" w:eastAsia="楷体" w:hAnsi="Times New Roman" w:cs="Times New Roman" w:hint="eastAsia"/>
          <w:color w:val="000000" w:themeColor="text1"/>
          <w:kern w:val="0"/>
          <w:sz w:val="24"/>
          <w:szCs w:val="24"/>
        </w:rPr>
        <w:t>广州市人文社科重点研究基地</w:t>
      </w:r>
    </w:p>
    <w:p w14:paraId="693C1CF3" w14:textId="77777777" w:rsidR="0004576F" w:rsidRDefault="00AD0C88">
      <w:pPr>
        <w:widowControl/>
        <w:spacing w:before="156" w:line="360" w:lineRule="auto"/>
        <w:ind w:firstLine="480"/>
        <w:jc w:val="right"/>
        <w:rPr>
          <w:rFonts w:ascii="Times New Roman" w:eastAsia="楷体" w:hAnsi="Times New Roman" w:cs="Times New Roman"/>
          <w:color w:val="000000" w:themeColor="text1"/>
          <w:kern w:val="0"/>
          <w:sz w:val="24"/>
          <w:szCs w:val="24"/>
        </w:rPr>
      </w:pPr>
      <w:r>
        <w:rPr>
          <w:rFonts w:ascii="Times New Roman" w:eastAsia="楷体" w:hAnsi="Times New Roman" w:cs="Times New Roman"/>
          <w:color w:val="000000" w:themeColor="text1"/>
          <w:kern w:val="0"/>
          <w:sz w:val="24"/>
          <w:szCs w:val="24"/>
        </w:rPr>
        <w:t>广东外语外贸大学广州</w:t>
      </w:r>
      <w:r>
        <w:rPr>
          <w:rFonts w:ascii="Times New Roman" w:eastAsia="楷体" w:hAnsi="Times New Roman" w:cs="Times New Roman" w:hint="eastAsia"/>
          <w:color w:val="000000" w:themeColor="text1"/>
          <w:kern w:val="0"/>
          <w:sz w:val="24"/>
          <w:szCs w:val="24"/>
        </w:rPr>
        <w:t>城市舆情治理与国际形象</w:t>
      </w:r>
      <w:r>
        <w:rPr>
          <w:rFonts w:ascii="Times New Roman" w:eastAsia="楷体" w:hAnsi="Times New Roman" w:cs="Times New Roman"/>
          <w:color w:val="000000" w:themeColor="text1"/>
          <w:kern w:val="0"/>
          <w:sz w:val="24"/>
          <w:szCs w:val="24"/>
        </w:rPr>
        <w:t>传播研究中心</w:t>
      </w:r>
    </w:p>
    <w:p w14:paraId="422F74D6" w14:textId="2ABB486B" w:rsidR="0004576F" w:rsidRDefault="00AD0C88">
      <w:pPr>
        <w:widowControl/>
        <w:spacing w:before="156" w:line="360" w:lineRule="auto"/>
        <w:ind w:firstLine="480"/>
        <w:jc w:val="right"/>
        <w:rPr>
          <w:rFonts w:ascii="Times New Roman" w:eastAsia="楷体" w:hAnsi="Times New Roman" w:cs="Times New Roman"/>
          <w:color w:val="000000" w:themeColor="text1"/>
          <w:kern w:val="0"/>
          <w:sz w:val="24"/>
          <w:szCs w:val="24"/>
        </w:rPr>
      </w:pPr>
      <w:r>
        <w:rPr>
          <w:rFonts w:ascii="Times New Roman" w:eastAsia="楷体" w:hAnsi="Times New Roman" w:cs="Times New Roman"/>
          <w:color w:val="000000" w:themeColor="text1"/>
          <w:kern w:val="0"/>
          <w:sz w:val="24"/>
          <w:szCs w:val="24"/>
        </w:rPr>
        <w:t>2021</w:t>
      </w:r>
      <w:r>
        <w:rPr>
          <w:rFonts w:ascii="Times New Roman" w:eastAsia="楷体" w:hAnsi="Times New Roman" w:cs="Times New Roman"/>
          <w:color w:val="000000" w:themeColor="text1"/>
          <w:kern w:val="0"/>
          <w:sz w:val="24"/>
          <w:szCs w:val="24"/>
        </w:rPr>
        <w:t>年</w:t>
      </w:r>
      <w:r w:rsidR="00A14435">
        <w:rPr>
          <w:rFonts w:ascii="Times New Roman" w:eastAsia="楷体" w:hAnsi="Times New Roman" w:cs="Times New Roman"/>
          <w:color w:val="000000" w:themeColor="text1"/>
          <w:kern w:val="0"/>
          <w:sz w:val="24"/>
          <w:szCs w:val="24"/>
        </w:rPr>
        <w:t>2</w:t>
      </w:r>
      <w:r>
        <w:rPr>
          <w:rFonts w:ascii="Times New Roman" w:eastAsia="楷体" w:hAnsi="Times New Roman" w:cs="Times New Roman"/>
          <w:color w:val="000000" w:themeColor="text1"/>
          <w:kern w:val="0"/>
          <w:sz w:val="24"/>
          <w:szCs w:val="24"/>
        </w:rPr>
        <w:t>月</w:t>
      </w:r>
      <w:r w:rsidR="00A14435">
        <w:rPr>
          <w:rFonts w:ascii="Times New Roman" w:eastAsia="楷体" w:hAnsi="Times New Roman" w:cs="Times New Roman"/>
          <w:color w:val="000000" w:themeColor="text1"/>
          <w:kern w:val="0"/>
          <w:sz w:val="24"/>
          <w:szCs w:val="24"/>
        </w:rPr>
        <w:t>23</w:t>
      </w:r>
      <w:r>
        <w:rPr>
          <w:rFonts w:ascii="Times New Roman" w:eastAsia="楷体" w:hAnsi="Times New Roman" w:cs="Times New Roman"/>
          <w:color w:val="000000" w:themeColor="text1"/>
          <w:kern w:val="0"/>
          <w:sz w:val="24"/>
          <w:szCs w:val="24"/>
        </w:rPr>
        <w:t>日</w:t>
      </w:r>
    </w:p>
    <w:p w14:paraId="328FC98B" w14:textId="2BCAC74E" w:rsidR="0004576F" w:rsidRPr="003F0B53" w:rsidRDefault="00AD0C88" w:rsidP="003F0B53">
      <w:pPr>
        <w:widowControl/>
        <w:spacing w:before="156" w:line="360" w:lineRule="auto"/>
        <w:ind w:firstLine="480"/>
        <w:rPr>
          <w:rFonts w:ascii="Times New Roman" w:eastAsia="楷体" w:hAnsi="Times New Roman" w:cs="Times New Roman"/>
          <w:color w:val="000000" w:themeColor="text1"/>
          <w:kern w:val="0"/>
          <w:sz w:val="24"/>
          <w:szCs w:val="24"/>
        </w:rPr>
      </w:pPr>
      <w:r>
        <w:rPr>
          <w:rFonts w:ascii="Times New Roman" w:eastAsia="楷体" w:hAnsi="Times New Roman" w:cs="Times New Roman"/>
          <w:color w:val="000000" w:themeColor="text1"/>
          <w:kern w:val="0"/>
          <w:sz w:val="24"/>
          <w:szCs w:val="24"/>
        </w:rPr>
        <w:t>附件：《</w:t>
      </w:r>
      <w:r>
        <w:rPr>
          <w:rFonts w:ascii="Times New Roman" w:eastAsia="楷体" w:hAnsi="Times New Roman" w:cs="Times New Roman"/>
          <w:color w:val="000000" w:themeColor="text1"/>
          <w:kern w:val="0"/>
          <w:sz w:val="24"/>
          <w:szCs w:val="24"/>
        </w:rPr>
        <w:t>2021</w:t>
      </w:r>
      <w:r>
        <w:rPr>
          <w:rFonts w:ascii="Times New Roman" w:eastAsia="楷体" w:hAnsi="Times New Roman" w:cs="Times New Roman"/>
          <w:color w:val="000000" w:themeColor="text1"/>
          <w:kern w:val="0"/>
          <w:sz w:val="24"/>
          <w:szCs w:val="24"/>
        </w:rPr>
        <w:t>年度广州</w:t>
      </w:r>
      <w:r>
        <w:rPr>
          <w:rFonts w:ascii="Times New Roman" w:eastAsia="楷体" w:hAnsi="Times New Roman" w:cs="Times New Roman" w:hint="eastAsia"/>
          <w:color w:val="000000" w:themeColor="text1"/>
          <w:kern w:val="0"/>
          <w:sz w:val="24"/>
          <w:szCs w:val="24"/>
        </w:rPr>
        <w:t>城市舆情治理与国际形象</w:t>
      </w:r>
      <w:r>
        <w:rPr>
          <w:rFonts w:ascii="Times New Roman" w:eastAsia="楷体" w:hAnsi="Times New Roman" w:cs="Times New Roman"/>
          <w:color w:val="000000" w:themeColor="text1"/>
          <w:kern w:val="0"/>
          <w:sz w:val="24"/>
          <w:szCs w:val="24"/>
        </w:rPr>
        <w:t>传播研究中心课题申请书》</w:t>
      </w:r>
      <w:r>
        <w:rPr>
          <w:color w:val="000000" w:themeColor="text1"/>
        </w:rPr>
        <w:br w:type="page"/>
      </w:r>
    </w:p>
    <w:p w14:paraId="513398F6" w14:textId="77777777" w:rsidR="0004576F" w:rsidRDefault="0004576F">
      <w:pPr>
        <w:spacing w:line="500" w:lineRule="exact"/>
        <w:ind w:firstLineChars="1650" w:firstLine="4620"/>
        <w:rPr>
          <w:rFonts w:eastAsia="楷体"/>
          <w:sz w:val="28"/>
        </w:rPr>
      </w:pPr>
    </w:p>
    <w:tbl>
      <w:tblPr>
        <w:tblW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340"/>
      </w:tblGrid>
      <w:tr w:rsidR="0004576F" w14:paraId="1F3EA4E9" w14:textId="77777777">
        <w:trPr>
          <w:cantSplit/>
          <w:trHeight w:val="567"/>
        </w:trPr>
        <w:tc>
          <w:tcPr>
            <w:tcW w:w="828" w:type="dxa"/>
            <w:vAlign w:val="center"/>
          </w:tcPr>
          <w:p w14:paraId="437FE970" w14:textId="77777777" w:rsidR="0004576F" w:rsidRDefault="00AD0C88">
            <w:pPr>
              <w:rPr>
                <w:rFonts w:eastAsia="楷体"/>
                <w:sz w:val="30"/>
              </w:rPr>
            </w:pPr>
            <w:r>
              <w:rPr>
                <w:rFonts w:eastAsia="楷体" w:hAnsi="楷体"/>
                <w:sz w:val="30"/>
              </w:rPr>
              <w:t>年度</w:t>
            </w:r>
          </w:p>
        </w:tc>
        <w:tc>
          <w:tcPr>
            <w:tcW w:w="2340" w:type="dxa"/>
            <w:vAlign w:val="center"/>
          </w:tcPr>
          <w:p w14:paraId="1D2B3FE3" w14:textId="77777777" w:rsidR="0004576F" w:rsidRDefault="00AD0C88">
            <w:pPr>
              <w:jc w:val="center"/>
              <w:rPr>
                <w:rFonts w:eastAsia="楷体"/>
                <w:sz w:val="30"/>
              </w:rPr>
            </w:pPr>
            <w:r>
              <w:rPr>
                <w:rFonts w:eastAsia="楷体" w:hAnsi="楷体"/>
                <w:sz w:val="30"/>
              </w:rPr>
              <w:t>年</w:t>
            </w:r>
          </w:p>
        </w:tc>
      </w:tr>
      <w:tr w:rsidR="0004576F" w14:paraId="12BB3547" w14:textId="77777777">
        <w:trPr>
          <w:cantSplit/>
          <w:trHeight w:val="567"/>
        </w:trPr>
        <w:tc>
          <w:tcPr>
            <w:tcW w:w="828" w:type="dxa"/>
            <w:vAlign w:val="center"/>
          </w:tcPr>
          <w:p w14:paraId="41493006" w14:textId="77777777" w:rsidR="0004576F" w:rsidRDefault="00AD0C88">
            <w:pPr>
              <w:rPr>
                <w:rFonts w:eastAsia="楷体"/>
                <w:sz w:val="30"/>
              </w:rPr>
            </w:pPr>
            <w:r>
              <w:rPr>
                <w:rFonts w:eastAsia="楷体" w:hAnsi="楷体"/>
                <w:sz w:val="30"/>
              </w:rPr>
              <w:t>编号</w:t>
            </w:r>
          </w:p>
        </w:tc>
        <w:tc>
          <w:tcPr>
            <w:tcW w:w="2340" w:type="dxa"/>
            <w:vAlign w:val="center"/>
          </w:tcPr>
          <w:p w14:paraId="2FC4248E" w14:textId="77777777" w:rsidR="0004576F" w:rsidRDefault="0004576F">
            <w:pPr>
              <w:ind w:firstLineChars="150" w:firstLine="450"/>
              <w:rPr>
                <w:rFonts w:eastAsia="楷体"/>
                <w:sz w:val="30"/>
              </w:rPr>
            </w:pPr>
          </w:p>
        </w:tc>
      </w:tr>
    </w:tbl>
    <w:p w14:paraId="32F7A887" w14:textId="77777777" w:rsidR="0004576F" w:rsidRDefault="0004576F">
      <w:pPr>
        <w:spacing w:line="580" w:lineRule="exact"/>
        <w:rPr>
          <w:rFonts w:eastAsia="楷体"/>
          <w:b/>
          <w:sz w:val="28"/>
        </w:rPr>
      </w:pPr>
    </w:p>
    <w:p w14:paraId="620924AC" w14:textId="77777777" w:rsidR="0004576F" w:rsidRDefault="00AD0C88">
      <w:pPr>
        <w:widowControl/>
        <w:jc w:val="center"/>
        <w:rPr>
          <w:rFonts w:eastAsia="楷体" w:hAnsi="楷体"/>
          <w:b/>
          <w:kern w:val="0"/>
          <w:sz w:val="56"/>
          <w:szCs w:val="56"/>
        </w:rPr>
      </w:pPr>
      <w:r>
        <w:rPr>
          <w:rFonts w:eastAsia="楷体" w:hAnsi="楷体"/>
          <w:b/>
          <w:kern w:val="0"/>
          <w:sz w:val="56"/>
          <w:szCs w:val="56"/>
        </w:rPr>
        <w:t>广州城市</w:t>
      </w:r>
      <w:r>
        <w:rPr>
          <w:rFonts w:eastAsia="楷体" w:hAnsi="楷体" w:hint="eastAsia"/>
          <w:b/>
          <w:kern w:val="0"/>
          <w:sz w:val="56"/>
          <w:szCs w:val="56"/>
        </w:rPr>
        <w:t>舆情治理与国际形象</w:t>
      </w:r>
    </w:p>
    <w:p w14:paraId="13D0CE54" w14:textId="77777777" w:rsidR="0004576F" w:rsidRDefault="00AD0C88">
      <w:pPr>
        <w:widowControl/>
        <w:jc w:val="center"/>
        <w:rPr>
          <w:rFonts w:eastAsia="楷体"/>
          <w:b/>
          <w:kern w:val="0"/>
          <w:sz w:val="56"/>
          <w:szCs w:val="56"/>
        </w:rPr>
      </w:pPr>
      <w:r>
        <w:rPr>
          <w:rFonts w:eastAsia="楷体" w:hAnsi="楷体"/>
          <w:b/>
          <w:kern w:val="0"/>
          <w:sz w:val="56"/>
          <w:szCs w:val="56"/>
        </w:rPr>
        <w:t>传播研究中心课题申报书</w:t>
      </w:r>
    </w:p>
    <w:p w14:paraId="4C8818F3" w14:textId="77777777" w:rsidR="0004576F" w:rsidRDefault="0004576F">
      <w:pPr>
        <w:spacing w:line="580" w:lineRule="exact"/>
        <w:jc w:val="center"/>
        <w:rPr>
          <w:rFonts w:eastAsia="楷体"/>
          <w:b/>
          <w:sz w:val="44"/>
        </w:rPr>
      </w:pPr>
    </w:p>
    <w:p w14:paraId="1C31F11B" w14:textId="77777777" w:rsidR="0004576F" w:rsidRDefault="0004576F">
      <w:pPr>
        <w:spacing w:line="580" w:lineRule="exact"/>
        <w:rPr>
          <w:rFonts w:eastAsia="楷体"/>
          <w:b/>
          <w:sz w:val="28"/>
        </w:rPr>
      </w:pPr>
    </w:p>
    <w:p w14:paraId="42FB4F95" w14:textId="77777777" w:rsidR="0004576F" w:rsidRDefault="00AD0C88">
      <w:pPr>
        <w:spacing w:line="480" w:lineRule="auto"/>
        <w:ind w:firstLineChars="500" w:firstLine="1500"/>
        <w:rPr>
          <w:rFonts w:eastAsia="楷体"/>
          <w:sz w:val="30"/>
          <w:u w:val="single"/>
        </w:rPr>
      </w:pPr>
      <w:r>
        <w:rPr>
          <w:rFonts w:eastAsia="楷体" w:hAnsi="楷体"/>
          <w:sz w:val="30"/>
        </w:rPr>
        <w:t>课题类别：</w:t>
      </w:r>
    </w:p>
    <w:p w14:paraId="3E28D880" w14:textId="77777777" w:rsidR="0004576F" w:rsidRDefault="00AD0C88">
      <w:pPr>
        <w:spacing w:line="480" w:lineRule="auto"/>
        <w:ind w:firstLineChars="500" w:firstLine="1500"/>
        <w:rPr>
          <w:rFonts w:eastAsia="楷体"/>
          <w:sz w:val="30"/>
        </w:rPr>
      </w:pPr>
      <w:r>
        <w:rPr>
          <w:rFonts w:eastAsia="楷体" w:hAnsi="楷体"/>
          <w:sz w:val="30"/>
        </w:rPr>
        <w:t>学科分类：</w:t>
      </w:r>
    </w:p>
    <w:p w14:paraId="40068A61" w14:textId="77777777" w:rsidR="0004576F" w:rsidRDefault="00AD0C88">
      <w:pPr>
        <w:spacing w:line="480" w:lineRule="auto"/>
        <w:ind w:leftChars="712" w:left="2845" w:hangingChars="450" w:hanging="1350"/>
        <w:rPr>
          <w:rFonts w:eastAsia="楷体"/>
          <w:sz w:val="30"/>
          <w:u w:val="single"/>
        </w:rPr>
      </w:pPr>
      <w:r>
        <w:rPr>
          <w:rFonts w:eastAsia="楷体" w:hAnsi="楷体"/>
          <w:sz w:val="30"/>
        </w:rPr>
        <w:t>课题名称：</w:t>
      </w:r>
    </w:p>
    <w:p w14:paraId="55F789F2" w14:textId="77777777" w:rsidR="0004576F" w:rsidRDefault="00AD0C88">
      <w:pPr>
        <w:spacing w:line="480" w:lineRule="auto"/>
        <w:ind w:firstLineChars="500" w:firstLine="1500"/>
        <w:rPr>
          <w:rFonts w:eastAsia="楷体"/>
          <w:sz w:val="30"/>
        </w:rPr>
      </w:pPr>
      <w:r>
        <w:rPr>
          <w:rFonts w:eastAsia="楷体" w:hAnsi="楷体"/>
          <w:sz w:val="30"/>
        </w:rPr>
        <w:t>课题负责人：</w:t>
      </w:r>
    </w:p>
    <w:p w14:paraId="1473F989" w14:textId="77777777" w:rsidR="0004576F" w:rsidRDefault="00AD0C88">
      <w:pPr>
        <w:spacing w:line="480" w:lineRule="auto"/>
        <w:ind w:firstLineChars="500" w:firstLine="1500"/>
        <w:rPr>
          <w:rFonts w:eastAsia="楷体"/>
          <w:sz w:val="30"/>
        </w:rPr>
      </w:pPr>
      <w:r>
        <w:rPr>
          <w:rFonts w:eastAsia="楷体" w:hAnsi="楷体"/>
          <w:sz w:val="30"/>
        </w:rPr>
        <w:t>负责人所在单位：</w:t>
      </w:r>
    </w:p>
    <w:p w14:paraId="4038B078" w14:textId="77777777" w:rsidR="0004576F" w:rsidRDefault="00AD0C88">
      <w:pPr>
        <w:spacing w:line="480" w:lineRule="auto"/>
        <w:ind w:firstLineChars="500" w:firstLine="1500"/>
        <w:rPr>
          <w:rFonts w:eastAsia="楷体"/>
          <w:sz w:val="30"/>
        </w:rPr>
      </w:pPr>
      <w:r>
        <w:rPr>
          <w:rFonts w:eastAsia="楷体" w:hAnsi="楷体"/>
          <w:sz w:val="30"/>
        </w:rPr>
        <w:t>联系电话：</w:t>
      </w:r>
    </w:p>
    <w:p w14:paraId="59D6D22B" w14:textId="77777777" w:rsidR="0004576F" w:rsidRDefault="00AD0C88">
      <w:pPr>
        <w:spacing w:line="480" w:lineRule="auto"/>
        <w:ind w:firstLineChars="500" w:firstLine="1500"/>
        <w:rPr>
          <w:rFonts w:eastAsia="楷体"/>
          <w:sz w:val="30"/>
        </w:rPr>
      </w:pPr>
      <w:r>
        <w:rPr>
          <w:rFonts w:eastAsia="楷体" w:hAnsi="楷体"/>
          <w:sz w:val="30"/>
        </w:rPr>
        <w:t>电子邮箱：</w:t>
      </w:r>
    </w:p>
    <w:p w14:paraId="2149AF03" w14:textId="77777777" w:rsidR="0004576F" w:rsidRDefault="00AD0C88">
      <w:pPr>
        <w:spacing w:line="480" w:lineRule="auto"/>
        <w:ind w:firstLineChars="500" w:firstLine="1500"/>
        <w:rPr>
          <w:rFonts w:eastAsia="楷体"/>
          <w:sz w:val="32"/>
        </w:rPr>
      </w:pPr>
      <w:r>
        <w:rPr>
          <w:rFonts w:eastAsia="楷体" w:hAnsi="楷体"/>
          <w:sz w:val="30"/>
        </w:rPr>
        <w:t>填表日期：</w:t>
      </w:r>
    </w:p>
    <w:p w14:paraId="22CBD571" w14:textId="77777777" w:rsidR="0004576F" w:rsidRDefault="0004576F">
      <w:pPr>
        <w:spacing w:line="580" w:lineRule="exact"/>
        <w:jc w:val="center"/>
        <w:rPr>
          <w:rFonts w:eastAsia="楷体"/>
          <w:sz w:val="28"/>
        </w:rPr>
      </w:pPr>
    </w:p>
    <w:p w14:paraId="00C8113E" w14:textId="77777777" w:rsidR="0004576F" w:rsidRDefault="0004576F">
      <w:pPr>
        <w:spacing w:line="580" w:lineRule="exact"/>
        <w:jc w:val="center"/>
        <w:rPr>
          <w:rFonts w:eastAsia="楷体"/>
          <w:sz w:val="28"/>
        </w:rPr>
      </w:pPr>
    </w:p>
    <w:p w14:paraId="164A2C0D" w14:textId="77777777" w:rsidR="0004576F" w:rsidRDefault="0004576F">
      <w:pPr>
        <w:spacing w:line="580" w:lineRule="exact"/>
        <w:jc w:val="center"/>
        <w:rPr>
          <w:rFonts w:eastAsia="楷体"/>
          <w:sz w:val="32"/>
          <w:szCs w:val="32"/>
        </w:rPr>
      </w:pPr>
    </w:p>
    <w:p w14:paraId="3688AEDD" w14:textId="77777777" w:rsidR="0004576F" w:rsidRDefault="00AD0C88">
      <w:pPr>
        <w:spacing w:line="580" w:lineRule="exact"/>
        <w:jc w:val="center"/>
        <w:rPr>
          <w:rFonts w:eastAsia="楷体"/>
          <w:sz w:val="32"/>
          <w:szCs w:val="32"/>
        </w:rPr>
      </w:pPr>
      <w:r>
        <w:rPr>
          <w:rFonts w:eastAsia="楷体" w:hAnsi="楷体"/>
          <w:sz w:val="32"/>
          <w:szCs w:val="32"/>
        </w:rPr>
        <w:t>广州城市</w:t>
      </w:r>
      <w:r>
        <w:rPr>
          <w:rFonts w:eastAsia="楷体" w:hAnsi="楷体" w:hint="eastAsia"/>
          <w:sz w:val="32"/>
          <w:szCs w:val="32"/>
        </w:rPr>
        <w:t>舆情治理与国际形象</w:t>
      </w:r>
      <w:r>
        <w:rPr>
          <w:rFonts w:eastAsia="楷体" w:hAnsi="楷体"/>
          <w:sz w:val="32"/>
          <w:szCs w:val="32"/>
        </w:rPr>
        <w:t>传播研究中心办公室制</w:t>
      </w:r>
    </w:p>
    <w:p w14:paraId="34A925D8" w14:textId="77777777" w:rsidR="0004576F" w:rsidRDefault="00AD0C88">
      <w:pPr>
        <w:spacing w:line="520" w:lineRule="exact"/>
        <w:jc w:val="center"/>
        <w:rPr>
          <w:rFonts w:ascii="Times New Roman" w:eastAsia="楷体" w:hAnsi="Times New Roman" w:cs="Times New Roman"/>
          <w:b/>
          <w:sz w:val="30"/>
        </w:rPr>
      </w:pPr>
      <w:r>
        <w:rPr>
          <w:rFonts w:ascii="Times New Roman" w:eastAsia="楷体" w:hAnsi="Times New Roman" w:cs="Times New Roman"/>
          <w:b/>
          <w:sz w:val="30"/>
        </w:rPr>
        <w:t>2021</w:t>
      </w:r>
      <w:r>
        <w:rPr>
          <w:rFonts w:ascii="Times New Roman" w:eastAsia="楷体" w:hAnsi="Times New Roman" w:cs="Times New Roman"/>
          <w:b/>
          <w:sz w:val="30"/>
        </w:rPr>
        <w:t>年</w:t>
      </w:r>
      <w:r>
        <w:rPr>
          <w:rFonts w:ascii="Times New Roman" w:eastAsia="楷体" w:hAnsi="Times New Roman" w:cs="Times New Roman"/>
          <w:b/>
          <w:sz w:val="30"/>
        </w:rPr>
        <w:t>1</w:t>
      </w:r>
      <w:r>
        <w:rPr>
          <w:rFonts w:ascii="Times New Roman" w:eastAsia="楷体" w:hAnsi="Times New Roman" w:cs="Times New Roman"/>
          <w:b/>
          <w:sz w:val="30"/>
        </w:rPr>
        <w:t>月</w:t>
      </w:r>
    </w:p>
    <w:p w14:paraId="581DB1A0" w14:textId="77777777" w:rsidR="0004576F" w:rsidRDefault="0004576F">
      <w:pPr>
        <w:spacing w:line="520" w:lineRule="exact"/>
        <w:rPr>
          <w:rFonts w:eastAsia="楷体"/>
          <w:sz w:val="30"/>
        </w:rPr>
        <w:sectPr w:rsidR="0004576F">
          <w:footerReference w:type="default" r:id="rId7"/>
          <w:pgSz w:w="11906" w:h="16838"/>
          <w:pgMar w:top="1440" w:right="1800" w:bottom="1440" w:left="1800" w:header="851" w:footer="992" w:gutter="0"/>
          <w:cols w:space="425"/>
          <w:docGrid w:type="lines" w:linePitch="312"/>
        </w:sectPr>
      </w:pPr>
    </w:p>
    <w:p w14:paraId="06341F05" w14:textId="77777777" w:rsidR="0004576F" w:rsidRDefault="0004576F">
      <w:pPr>
        <w:spacing w:line="520" w:lineRule="exact"/>
        <w:rPr>
          <w:rFonts w:ascii="宋体" w:hAnsi="宋体"/>
          <w:sz w:val="30"/>
        </w:rPr>
      </w:pPr>
    </w:p>
    <w:p w14:paraId="1896B8C4" w14:textId="77777777" w:rsidR="0004576F" w:rsidRDefault="0004576F">
      <w:pPr>
        <w:spacing w:line="520" w:lineRule="exact"/>
        <w:rPr>
          <w:rFonts w:eastAsia="楷体"/>
          <w:sz w:val="30"/>
        </w:rPr>
      </w:pPr>
    </w:p>
    <w:p w14:paraId="693B08A6" w14:textId="77777777" w:rsidR="0004576F" w:rsidRDefault="00AD0C88">
      <w:pPr>
        <w:spacing w:line="520" w:lineRule="exact"/>
        <w:rPr>
          <w:rFonts w:eastAsia="楷体"/>
          <w:sz w:val="30"/>
        </w:rPr>
      </w:pPr>
      <w:r>
        <w:rPr>
          <w:rFonts w:eastAsia="楷体" w:hAnsi="楷体"/>
          <w:sz w:val="30"/>
        </w:rPr>
        <w:t>申请人承诺：</w:t>
      </w:r>
    </w:p>
    <w:p w14:paraId="18C7B328" w14:textId="77777777" w:rsidR="0004576F" w:rsidRDefault="0004576F">
      <w:pPr>
        <w:rPr>
          <w:rFonts w:eastAsia="楷体"/>
          <w:sz w:val="28"/>
        </w:rPr>
      </w:pPr>
    </w:p>
    <w:p w14:paraId="4030B9C2" w14:textId="77777777" w:rsidR="0004576F" w:rsidRDefault="0004576F">
      <w:pPr>
        <w:ind w:firstLineChars="200" w:firstLine="600"/>
        <w:rPr>
          <w:rFonts w:eastAsia="楷体"/>
          <w:sz w:val="30"/>
          <w:szCs w:val="30"/>
        </w:rPr>
      </w:pPr>
    </w:p>
    <w:p w14:paraId="2853121B" w14:textId="77777777" w:rsidR="0004576F" w:rsidRDefault="00AD0C88">
      <w:pPr>
        <w:ind w:firstLineChars="200" w:firstLine="600"/>
        <w:rPr>
          <w:rFonts w:eastAsia="楷体"/>
          <w:sz w:val="30"/>
          <w:szCs w:val="30"/>
        </w:rPr>
      </w:pPr>
      <w:r>
        <w:rPr>
          <w:rFonts w:eastAsia="楷体" w:hAnsi="楷体"/>
          <w:sz w:val="30"/>
          <w:szCs w:val="30"/>
        </w:rPr>
        <w:t>本人保证如实填写本表各项内容。如获准立项，承诺以本表为有约束力的协议，遵守《广州市人文社会科学重点研究基地管理办法》《</w:t>
      </w:r>
      <w:r>
        <w:rPr>
          <w:rFonts w:eastAsia="楷体" w:hAnsi="楷体"/>
          <w:sz w:val="32"/>
          <w:szCs w:val="32"/>
        </w:rPr>
        <w:t>广州城市</w:t>
      </w:r>
      <w:r>
        <w:rPr>
          <w:rFonts w:eastAsia="楷体" w:hAnsi="楷体" w:hint="eastAsia"/>
          <w:sz w:val="32"/>
          <w:szCs w:val="32"/>
        </w:rPr>
        <w:t>舆情治理与国际形象</w:t>
      </w:r>
      <w:r>
        <w:rPr>
          <w:rFonts w:eastAsia="楷体" w:hAnsi="楷体"/>
          <w:sz w:val="32"/>
          <w:szCs w:val="32"/>
        </w:rPr>
        <w:t>传播研究中心</w:t>
      </w:r>
      <w:r>
        <w:rPr>
          <w:rFonts w:eastAsia="楷体" w:hAnsi="楷体"/>
          <w:sz w:val="30"/>
          <w:szCs w:val="30"/>
        </w:rPr>
        <w:t>管理办法》等有关规定，认真开展研究工作，取得预期研究成果。</w:t>
      </w:r>
    </w:p>
    <w:p w14:paraId="15EA6C5B" w14:textId="77777777" w:rsidR="0004576F" w:rsidRDefault="0004576F">
      <w:pPr>
        <w:rPr>
          <w:rFonts w:eastAsia="楷体"/>
          <w:sz w:val="30"/>
        </w:rPr>
      </w:pPr>
    </w:p>
    <w:p w14:paraId="5D4B8AAA" w14:textId="77777777" w:rsidR="0004576F" w:rsidRDefault="0004576F">
      <w:pPr>
        <w:ind w:firstLineChars="1350" w:firstLine="4050"/>
        <w:rPr>
          <w:rFonts w:eastAsia="楷体"/>
          <w:sz w:val="30"/>
        </w:rPr>
      </w:pPr>
    </w:p>
    <w:p w14:paraId="36139106" w14:textId="77777777" w:rsidR="0004576F" w:rsidRDefault="00AD0C88">
      <w:pPr>
        <w:ind w:firstLineChars="1350" w:firstLine="4050"/>
        <w:rPr>
          <w:rFonts w:eastAsia="楷体"/>
          <w:sz w:val="30"/>
        </w:rPr>
      </w:pPr>
      <w:r>
        <w:rPr>
          <w:rFonts w:eastAsia="楷体" w:hAnsi="楷体"/>
          <w:sz w:val="30"/>
        </w:rPr>
        <w:t>申请人（签章）：</w:t>
      </w:r>
    </w:p>
    <w:p w14:paraId="27AF50EC" w14:textId="77777777" w:rsidR="0004576F" w:rsidRDefault="0004576F">
      <w:pPr>
        <w:rPr>
          <w:rFonts w:eastAsia="楷体"/>
          <w:sz w:val="30"/>
        </w:rPr>
      </w:pPr>
    </w:p>
    <w:p w14:paraId="0BC03AFD" w14:textId="77777777" w:rsidR="0004576F" w:rsidRDefault="00AD0C88">
      <w:pPr>
        <w:jc w:val="center"/>
        <w:rPr>
          <w:rFonts w:eastAsia="楷体"/>
          <w:sz w:val="30"/>
        </w:rPr>
      </w:pPr>
      <w:r>
        <w:rPr>
          <w:rFonts w:eastAsia="楷体"/>
          <w:sz w:val="30"/>
        </w:rPr>
        <w:t xml:space="preserve">                                       </w:t>
      </w:r>
      <w:r>
        <w:rPr>
          <w:rFonts w:eastAsia="楷体" w:hAnsi="楷体"/>
          <w:sz w:val="30"/>
        </w:rPr>
        <w:t>年</w:t>
      </w:r>
      <w:r>
        <w:rPr>
          <w:rFonts w:eastAsia="楷体"/>
          <w:sz w:val="30"/>
        </w:rPr>
        <w:t xml:space="preserve">   </w:t>
      </w:r>
      <w:r>
        <w:rPr>
          <w:rFonts w:eastAsia="楷体" w:hAnsi="楷体"/>
          <w:sz w:val="30"/>
        </w:rPr>
        <w:t>月</w:t>
      </w:r>
      <w:r>
        <w:rPr>
          <w:rFonts w:eastAsia="楷体"/>
          <w:sz w:val="30"/>
        </w:rPr>
        <w:t xml:space="preserve">   </w:t>
      </w:r>
      <w:r>
        <w:rPr>
          <w:rFonts w:eastAsia="楷体" w:hAnsi="楷体"/>
          <w:sz w:val="30"/>
        </w:rPr>
        <w:t>日</w:t>
      </w:r>
    </w:p>
    <w:p w14:paraId="68A3B9CC" w14:textId="77777777" w:rsidR="0004576F" w:rsidRDefault="0004576F">
      <w:pPr>
        <w:rPr>
          <w:rFonts w:eastAsia="楷体"/>
        </w:rPr>
      </w:pPr>
    </w:p>
    <w:p w14:paraId="6C1BC8A8" w14:textId="77777777" w:rsidR="0004576F" w:rsidRDefault="0004576F">
      <w:pPr>
        <w:rPr>
          <w:rFonts w:eastAsia="楷体"/>
        </w:rPr>
      </w:pPr>
    </w:p>
    <w:p w14:paraId="00EDD769" w14:textId="77777777" w:rsidR="0004576F" w:rsidRDefault="0004576F">
      <w:pPr>
        <w:rPr>
          <w:rFonts w:eastAsia="楷体"/>
        </w:rPr>
      </w:pPr>
    </w:p>
    <w:p w14:paraId="3F6D8CB8" w14:textId="77777777" w:rsidR="0004576F" w:rsidRDefault="0004576F">
      <w:pPr>
        <w:rPr>
          <w:rFonts w:eastAsia="楷体"/>
        </w:rPr>
      </w:pPr>
    </w:p>
    <w:p w14:paraId="68BC43D0" w14:textId="77777777" w:rsidR="0004576F" w:rsidRDefault="0004576F">
      <w:pPr>
        <w:ind w:right="26"/>
        <w:rPr>
          <w:rFonts w:eastAsia="楷体"/>
          <w:b/>
          <w:sz w:val="28"/>
        </w:rPr>
      </w:pPr>
    </w:p>
    <w:p w14:paraId="1982671E" w14:textId="77777777" w:rsidR="0004576F" w:rsidRDefault="0004576F">
      <w:pPr>
        <w:ind w:right="26"/>
        <w:rPr>
          <w:rFonts w:eastAsia="楷体_GB2312"/>
          <w:b/>
          <w:sz w:val="28"/>
        </w:rPr>
      </w:pPr>
    </w:p>
    <w:p w14:paraId="3ABABA99" w14:textId="77777777" w:rsidR="0004576F" w:rsidRDefault="0004576F">
      <w:pPr>
        <w:ind w:right="26"/>
        <w:rPr>
          <w:rFonts w:eastAsia="楷体_GB2312"/>
          <w:b/>
          <w:sz w:val="28"/>
        </w:rPr>
      </w:pPr>
    </w:p>
    <w:p w14:paraId="28954B1D" w14:textId="77777777" w:rsidR="0004576F" w:rsidRDefault="0004576F">
      <w:pPr>
        <w:ind w:right="26"/>
        <w:rPr>
          <w:rFonts w:eastAsia="楷体_GB2312"/>
          <w:b/>
          <w:sz w:val="28"/>
        </w:rPr>
      </w:pPr>
    </w:p>
    <w:p w14:paraId="026F4E9D" w14:textId="77777777" w:rsidR="0004576F" w:rsidRDefault="0004576F">
      <w:pPr>
        <w:ind w:right="26"/>
        <w:rPr>
          <w:rFonts w:eastAsia="楷体_GB2312"/>
          <w:b/>
          <w:sz w:val="28"/>
        </w:rPr>
        <w:sectPr w:rsidR="0004576F">
          <w:pgSz w:w="11906" w:h="16838"/>
          <w:pgMar w:top="1440" w:right="1800" w:bottom="1440" w:left="1800" w:header="851" w:footer="992" w:gutter="0"/>
          <w:cols w:space="425"/>
          <w:docGrid w:type="lines" w:linePitch="312"/>
        </w:sectPr>
      </w:pPr>
    </w:p>
    <w:p w14:paraId="03277D8F" w14:textId="77777777" w:rsidR="0004576F" w:rsidRDefault="00AD0C88">
      <w:pPr>
        <w:ind w:right="26"/>
        <w:rPr>
          <w:rFonts w:eastAsia="楷体_GB2312"/>
          <w:sz w:val="28"/>
        </w:rPr>
      </w:pPr>
      <w:r>
        <w:rPr>
          <w:rFonts w:eastAsia="楷体_GB2312" w:hint="eastAsia"/>
          <w:b/>
          <w:sz w:val="28"/>
        </w:rPr>
        <w:lastRenderedPageBreak/>
        <w:t>一、课题负责人、主要参加者情况</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
        <w:gridCol w:w="900"/>
        <w:gridCol w:w="228"/>
        <w:gridCol w:w="540"/>
        <w:gridCol w:w="720"/>
        <w:gridCol w:w="542"/>
        <w:gridCol w:w="650"/>
        <w:gridCol w:w="70"/>
        <w:gridCol w:w="830"/>
        <w:gridCol w:w="720"/>
        <w:gridCol w:w="430"/>
        <w:gridCol w:w="290"/>
        <w:gridCol w:w="970"/>
        <w:gridCol w:w="1732"/>
      </w:tblGrid>
      <w:tr w:rsidR="0004576F" w14:paraId="633D3221" w14:textId="77777777">
        <w:trPr>
          <w:trHeight w:val="680"/>
          <w:jc w:val="center"/>
        </w:trPr>
        <w:tc>
          <w:tcPr>
            <w:tcW w:w="1210" w:type="dxa"/>
            <w:gridSpan w:val="2"/>
            <w:vAlign w:val="center"/>
          </w:tcPr>
          <w:p w14:paraId="1D0883FC" w14:textId="77777777" w:rsidR="0004576F" w:rsidRDefault="00AD0C88">
            <w:pPr>
              <w:spacing w:line="300" w:lineRule="exact"/>
              <w:ind w:right="26"/>
              <w:jc w:val="center"/>
              <w:rPr>
                <w:rFonts w:eastAsia="楷体"/>
                <w:bCs/>
              </w:rPr>
            </w:pPr>
            <w:r>
              <w:rPr>
                <w:rFonts w:eastAsia="楷体" w:hAnsi="楷体"/>
                <w:bCs/>
              </w:rPr>
              <w:t>课题</w:t>
            </w:r>
          </w:p>
          <w:p w14:paraId="6ABC2B63" w14:textId="77777777" w:rsidR="0004576F" w:rsidRDefault="00AD0C88">
            <w:pPr>
              <w:spacing w:line="300" w:lineRule="exact"/>
              <w:ind w:right="26"/>
              <w:jc w:val="center"/>
              <w:rPr>
                <w:rFonts w:eastAsia="楷体"/>
                <w:bCs/>
              </w:rPr>
            </w:pPr>
            <w:r>
              <w:rPr>
                <w:rFonts w:eastAsia="楷体" w:hAnsi="楷体"/>
                <w:bCs/>
              </w:rPr>
              <w:t>名称</w:t>
            </w:r>
          </w:p>
        </w:tc>
        <w:tc>
          <w:tcPr>
            <w:tcW w:w="7722" w:type="dxa"/>
            <w:gridSpan w:val="12"/>
            <w:vAlign w:val="center"/>
          </w:tcPr>
          <w:p w14:paraId="4FD96D26" w14:textId="77777777" w:rsidR="0004576F" w:rsidRDefault="0004576F">
            <w:pPr>
              <w:spacing w:line="300" w:lineRule="exact"/>
              <w:ind w:right="26"/>
              <w:rPr>
                <w:rFonts w:eastAsia="楷体"/>
              </w:rPr>
            </w:pPr>
          </w:p>
        </w:tc>
      </w:tr>
      <w:tr w:rsidR="0004576F" w14:paraId="48189BCE" w14:textId="77777777">
        <w:trPr>
          <w:trHeight w:val="680"/>
          <w:jc w:val="center"/>
        </w:trPr>
        <w:tc>
          <w:tcPr>
            <w:tcW w:w="1210" w:type="dxa"/>
            <w:gridSpan w:val="2"/>
            <w:tcBorders>
              <w:bottom w:val="single" w:sz="4" w:space="0" w:color="auto"/>
            </w:tcBorders>
            <w:vAlign w:val="center"/>
          </w:tcPr>
          <w:p w14:paraId="3DB90856" w14:textId="77777777" w:rsidR="0004576F" w:rsidRDefault="00AD0C88">
            <w:pPr>
              <w:spacing w:line="300" w:lineRule="exact"/>
              <w:ind w:right="26"/>
              <w:jc w:val="center"/>
              <w:rPr>
                <w:rFonts w:eastAsia="楷体"/>
                <w:bCs/>
              </w:rPr>
            </w:pPr>
            <w:r>
              <w:rPr>
                <w:rFonts w:eastAsia="楷体" w:hAnsi="楷体"/>
                <w:bCs/>
              </w:rPr>
              <w:t>负责人</w:t>
            </w:r>
          </w:p>
          <w:p w14:paraId="7E8197BE" w14:textId="77777777" w:rsidR="0004576F" w:rsidRDefault="00AD0C88">
            <w:pPr>
              <w:spacing w:line="300" w:lineRule="exact"/>
              <w:ind w:right="26"/>
              <w:jc w:val="center"/>
              <w:rPr>
                <w:rFonts w:eastAsia="楷体"/>
                <w:bCs/>
              </w:rPr>
            </w:pPr>
            <w:r>
              <w:rPr>
                <w:rFonts w:eastAsia="楷体" w:hAnsi="楷体"/>
                <w:bCs/>
              </w:rPr>
              <w:t>姓名</w:t>
            </w:r>
          </w:p>
        </w:tc>
        <w:tc>
          <w:tcPr>
            <w:tcW w:w="2030" w:type="dxa"/>
            <w:gridSpan w:val="4"/>
            <w:tcBorders>
              <w:bottom w:val="single" w:sz="4" w:space="0" w:color="auto"/>
            </w:tcBorders>
            <w:vAlign w:val="center"/>
          </w:tcPr>
          <w:p w14:paraId="4CA73F52" w14:textId="77777777" w:rsidR="0004576F" w:rsidRDefault="0004576F">
            <w:pPr>
              <w:spacing w:line="300" w:lineRule="exact"/>
              <w:ind w:right="26"/>
              <w:rPr>
                <w:rFonts w:eastAsia="楷体"/>
              </w:rPr>
            </w:pPr>
          </w:p>
        </w:tc>
        <w:tc>
          <w:tcPr>
            <w:tcW w:w="720" w:type="dxa"/>
            <w:gridSpan w:val="2"/>
            <w:tcBorders>
              <w:bottom w:val="single" w:sz="4" w:space="0" w:color="auto"/>
            </w:tcBorders>
            <w:vAlign w:val="center"/>
          </w:tcPr>
          <w:p w14:paraId="47350AD3" w14:textId="77777777" w:rsidR="0004576F" w:rsidRDefault="00AD0C88">
            <w:pPr>
              <w:spacing w:line="300" w:lineRule="exact"/>
              <w:ind w:right="26"/>
              <w:rPr>
                <w:rFonts w:eastAsia="楷体"/>
                <w:bCs/>
              </w:rPr>
            </w:pPr>
            <w:r>
              <w:rPr>
                <w:rFonts w:eastAsia="楷体" w:hAnsi="楷体"/>
                <w:bCs/>
              </w:rPr>
              <w:t>年龄</w:t>
            </w:r>
          </w:p>
        </w:tc>
        <w:tc>
          <w:tcPr>
            <w:tcW w:w="1980" w:type="dxa"/>
            <w:gridSpan w:val="3"/>
            <w:tcBorders>
              <w:bottom w:val="single" w:sz="4" w:space="0" w:color="auto"/>
            </w:tcBorders>
            <w:vAlign w:val="center"/>
          </w:tcPr>
          <w:p w14:paraId="58ED18EB" w14:textId="77777777" w:rsidR="0004576F" w:rsidRDefault="0004576F">
            <w:pPr>
              <w:spacing w:line="300" w:lineRule="exact"/>
              <w:ind w:right="26"/>
              <w:rPr>
                <w:rFonts w:eastAsia="楷体"/>
              </w:rPr>
            </w:pPr>
          </w:p>
        </w:tc>
        <w:tc>
          <w:tcPr>
            <w:tcW w:w="1260" w:type="dxa"/>
            <w:gridSpan w:val="2"/>
            <w:tcBorders>
              <w:bottom w:val="single" w:sz="4" w:space="0" w:color="auto"/>
            </w:tcBorders>
            <w:vAlign w:val="center"/>
          </w:tcPr>
          <w:p w14:paraId="1AE1C82A" w14:textId="77777777" w:rsidR="0004576F" w:rsidRDefault="00AD0C88">
            <w:pPr>
              <w:spacing w:line="300" w:lineRule="exact"/>
              <w:ind w:right="26"/>
              <w:jc w:val="center"/>
              <w:rPr>
                <w:rFonts w:eastAsia="楷体"/>
              </w:rPr>
            </w:pPr>
            <w:r>
              <w:rPr>
                <w:rFonts w:eastAsia="楷体" w:hAnsi="楷体"/>
                <w:bCs/>
              </w:rPr>
              <w:t>性别</w:t>
            </w:r>
          </w:p>
        </w:tc>
        <w:tc>
          <w:tcPr>
            <w:tcW w:w="1732" w:type="dxa"/>
            <w:tcBorders>
              <w:bottom w:val="single" w:sz="4" w:space="0" w:color="auto"/>
            </w:tcBorders>
            <w:vAlign w:val="center"/>
          </w:tcPr>
          <w:p w14:paraId="62C8B019" w14:textId="77777777" w:rsidR="0004576F" w:rsidRDefault="0004576F">
            <w:pPr>
              <w:spacing w:line="300" w:lineRule="exact"/>
              <w:ind w:right="26"/>
              <w:rPr>
                <w:rFonts w:eastAsia="楷体"/>
              </w:rPr>
            </w:pPr>
          </w:p>
        </w:tc>
      </w:tr>
      <w:tr w:rsidR="0004576F" w14:paraId="4FF84DCD" w14:textId="77777777">
        <w:trPr>
          <w:trHeight w:val="680"/>
          <w:jc w:val="center"/>
        </w:trPr>
        <w:tc>
          <w:tcPr>
            <w:tcW w:w="1210" w:type="dxa"/>
            <w:gridSpan w:val="2"/>
            <w:tcBorders>
              <w:bottom w:val="single" w:sz="4" w:space="0" w:color="auto"/>
            </w:tcBorders>
            <w:vAlign w:val="center"/>
          </w:tcPr>
          <w:p w14:paraId="731DF6D0" w14:textId="77777777" w:rsidR="0004576F" w:rsidRDefault="00AD0C88">
            <w:pPr>
              <w:spacing w:line="300" w:lineRule="exact"/>
              <w:ind w:right="26"/>
              <w:jc w:val="center"/>
              <w:rPr>
                <w:rFonts w:eastAsia="楷体"/>
                <w:bCs/>
              </w:rPr>
            </w:pPr>
            <w:r>
              <w:rPr>
                <w:rFonts w:eastAsia="楷体" w:hAnsi="楷体"/>
                <w:bCs/>
              </w:rPr>
              <w:t>学历、学位</w:t>
            </w:r>
          </w:p>
        </w:tc>
        <w:tc>
          <w:tcPr>
            <w:tcW w:w="4730" w:type="dxa"/>
            <w:gridSpan w:val="9"/>
            <w:tcBorders>
              <w:bottom w:val="single" w:sz="4" w:space="0" w:color="auto"/>
            </w:tcBorders>
            <w:vAlign w:val="center"/>
          </w:tcPr>
          <w:p w14:paraId="5F92869E" w14:textId="77777777" w:rsidR="0004576F" w:rsidRDefault="0004576F">
            <w:pPr>
              <w:spacing w:line="300" w:lineRule="exact"/>
              <w:ind w:right="26"/>
              <w:rPr>
                <w:rFonts w:eastAsia="楷体"/>
              </w:rPr>
            </w:pPr>
          </w:p>
        </w:tc>
        <w:tc>
          <w:tcPr>
            <w:tcW w:w="1260" w:type="dxa"/>
            <w:gridSpan w:val="2"/>
            <w:tcBorders>
              <w:bottom w:val="single" w:sz="4" w:space="0" w:color="auto"/>
            </w:tcBorders>
            <w:vAlign w:val="center"/>
          </w:tcPr>
          <w:p w14:paraId="13433B62" w14:textId="77777777" w:rsidR="0004576F" w:rsidRDefault="00AD0C88">
            <w:pPr>
              <w:spacing w:line="300" w:lineRule="exact"/>
              <w:ind w:right="26"/>
              <w:rPr>
                <w:rFonts w:eastAsia="楷体"/>
                <w:bCs/>
              </w:rPr>
            </w:pPr>
            <w:r>
              <w:rPr>
                <w:rFonts w:eastAsia="楷体" w:hAnsi="楷体"/>
                <w:bCs/>
              </w:rPr>
              <w:t>职务职称</w:t>
            </w:r>
          </w:p>
        </w:tc>
        <w:tc>
          <w:tcPr>
            <w:tcW w:w="1732" w:type="dxa"/>
            <w:tcBorders>
              <w:bottom w:val="single" w:sz="4" w:space="0" w:color="auto"/>
            </w:tcBorders>
            <w:vAlign w:val="center"/>
          </w:tcPr>
          <w:p w14:paraId="1549EC3B" w14:textId="77777777" w:rsidR="0004576F" w:rsidRDefault="0004576F">
            <w:pPr>
              <w:spacing w:line="300" w:lineRule="exact"/>
              <w:ind w:right="26"/>
              <w:rPr>
                <w:rFonts w:eastAsia="楷体"/>
              </w:rPr>
            </w:pPr>
          </w:p>
        </w:tc>
      </w:tr>
      <w:tr w:rsidR="0004576F" w14:paraId="6AE478CE" w14:textId="77777777">
        <w:trPr>
          <w:trHeight w:val="680"/>
          <w:jc w:val="center"/>
        </w:trPr>
        <w:tc>
          <w:tcPr>
            <w:tcW w:w="1210" w:type="dxa"/>
            <w:gridSpan w:val="2"/>
            <w:tcBorders>
              <w:bottom w:val="single" w:sz="4" w:space="0" w:color="auto"/>
            </w:tcBorders>
            <w:vAlign w:val="center"/>
          </w:tcPr>
          <w:p w14:paraId="03CD9E6C" w14:textId="77777777" w:rsidR="0004576F" w:rsidRDefault="00AD0C88">
            <w:pPr>
              <w:spacing w:line="300" w:lineRule="exact"/>
              <w:ind w:right="26"/>
              <w:jc w:val="center"/>
              <w:rPr>
                <w:rFonts w:eastAsia="楷体"/>
                <w:bCs/>
              </w:rPr>
            </w:pPr>
            <w:r>
              <w:rPr>
                <w:rFonts w:eastAsia="楷体" w:hAnsi="楷体"/>
                <w:bCs/>
              </w:rPr>
              <w:t>所在院系</w:t>
            </w:r>
          </w:p>
        </w:tc>
        <w:tc>
          <w:tcPr>
            <w:tcW w:w="7722" w:type="dxa"/>
            <w:gridSpan w:val="12"/>
            <w:tcBorders>
              <w:bottom w:val="single" w:sz="4" w:space="0" w:color="auto"/>
            </w:tcBorders>
            <w:vAlign w:val="center"/>
          </w:tcPr>
          <w:p w14:paraId="02434CC3" w14:textId="77777777" w:rsidR="0004576F" w:rsidRDefault="0004576F">
            <w:pPr>
              <w:spacing w:line="300" w:lineRule="exact"/>
              <w:ind w:right="26"/>
              <w:rPr>
                <w:rFonts w:eastAsia="楷体"/>
              </w:rPr>
            </w:pPr>
          </w:p>
        </w:tc>
      </w:tr>
      <w:tr w:rsidR="0004576F" w14:paraId="1618EE57" w14:textId="77777777">
        <w:trPr>
          <w:trHeight w:val="680"/>
          <w:jc w:val="center"/>
        </w:trPr>
        <w:tc>
          <w:tcPr>
            <w:tcW w:w="1210" w:type="dxa"/>
            <w:gridSpan w:val="2"/>
            <w:vAlign w:val="center"/>
          </w:tcPr>
          <w:p w14:paraId="59FB57DF" w14:textId="77777777" w:rsidR="0004576F" w:rsidRDefault="00AD0C88">
            <w:pPr>
              <w:spacing w:line="300" w:lineRule="exact"/>
              <w:ind w:right="26"/>
              <w:jc w:val="center"/>
              <w:rPr>
                <w:rFonts w:eastAsia="楷体"/>
                <w:bCs/>
              </w:rPr>
            </w:pPr>
            <w:r>
              <w:rPr>
                <w:rFonts w:eastAsia="楷体" w:hAnsi="楷体"/>
                <w:bCs/>
              </w:rPr>
              <w:t>研究</w:t>
            </w:r>
          </w:p>
          <w:p w14:paraId="1A66D91C" w14:textId="77777777" w:rsidR="0004576F" w:rsidRDefault="00AD0C88">
            <w:pPr>
              <w:spacing w:line="300" w:lineRule="exact"/>
              <w:ind w:right="26"/>
              <w:jc w:val="center"/>
              <w:rPr>
                <w:rFonts w:eastAsia="楷体"/>
                <w:bCs/>
              </w:rPr>
            </w:pPr>
            <w:r>
              <w:rPr>
                <w:rFonts w:eastAsia="楷体" w:hAnsi="楷体"/>
                <w:bCs/>
              </w:rPr>
              <w:t>专长</w:t>
            </w:r>
          </w:p>
        </w:tc>
        <w:tc>
          <w:tcPr>
            <w:tcW w:w="4730" w:type="dxa"/>
            <w:gridSpan w:val="9"/>
            <w:vAlign w:val="center"/>
          </w:tcPr>
          <w:p w14:paraId="76A3CB81" w14:textId="77777777" w:rsidR="0004576F" w:rsidRDefault="0004576F">
            <w:pPr>
              <w:spacing w:line="300" w:lineRule="exact"/>
              <w:ind w:right="26"/>
              <w:rPr>
                <w:rFonts w:eastAsia="楷体"/>
              </w:rPr>
            </w:pPr>
          </w:p>
        </w:tc>
        <w:tc>
          <w:tcPr>
            <w:tcW w:w="1260" w:type="dxa"/>
            <w:gridSpan w:val="2"/>
            <w:vAlign w:val="center"/>
          </w:tcPr>
          <w:p w14:paraId="04C306E2" w14:textId="77777777" w:rsidR="0004576F" w:rsidRDefault="00AD0C88">
            <w:pPr>
              <w:spacing w:line="300" w:lineRule="exact"/>
              <w:ind w:right="26"/>
              <w:rPr>
                <w:rFonts w:eastAsia="楷体"/>
                <w:bCs/>
              </w:rPr>
            </w:pPr>
            <w:r>
              <w:rPr>
                <w:rFonts w:eastAsia="楷体" w:hAnsi="楷体"/>
                <w:bCs/>
              </w:rPr>
              <w:t>担任导师</w:t>
            </w:r>
          </w:p>
        </w:tc>
        <w:tc>
          <w:tcPr>
            <w:tcW w:w="1732" w:type="dxa"/>
            <w:vAlign w:val="center"/>
          </w:tcPr>
          <w:p w14:paraId="48EBB8AF" w14:textId="77777777" w:rsidR="0004576F" w:rsidRDefault="0004576F">
            <w:pPr>
              <w:spacing w:line="300" w:lineRule="exact"/>
              <w:ind w:right="26"/>
              <w:rPr>
                <w:rFonts w:eastAsia="楷体"/>
              </w:rPr>
            </w:pPr>
          </w:p>
        </w:tc>
      </w:tr>
      <w:tr w:rsidR="0004576F" w14:paraId="115BF975" w14:textId="77777777">
        <w:trPr>
          <w:cantSplit/>
          <w:trHeight w:val="586"/>
          <w:jc w:val="center"/>
        </w:trPr>
        <w:tc>
          <w:tcPr>
            <w:tcW w:w="310" w:type="dxa"/>
            <w:vMerge w:val="restart"/>
            <w:vAlign w:val="center"/>
          </w:tcPr>
          <w:p w14:paraId="557C2E23" w14:textId="77777777" w:rsidR="0004576F" w:rsidRDefault="00AD0C88">
            <w:pPr>
              <w:spacing w:line="300" w:lineRule="exact"/>
              <w:ind w:leftChars="-37" w:left="-78" w:right="26"/>
              <w:jc w:val="center"/>
              <w:rPr>
                <w:rFonts w:eastAsia="楷体"/>
                <w:bCs/>
              </w:rPr>
            </w:pPr>
            <w:r>
              <w:rPr>
                <w:rFonts w:eastAsia="楷体" w:hAnsi="楷体"/>
                <w:bCs/>
              </w:rPr>
              <w:t>主</w:t>
            </w:r>
          </w:p>
          <w:p w14:paraId="1802C6D7" w14:textId="77777777" w:rsidR="0004576F" w:rsidRDefault="0004576F">
            <w:pPr>
              <w:spacing w:line="300" w:lineRule="exact"/>
              <w:ind w:leftChars="-37" w:left="-78" w:right="26"/>
              <w:jc w:val="center"/>
              <w:rPr>
                <w:rFonts w:eastAsia="楷体"/>
                <w:bCs/>
              </w:rPr>
            </w:pPr>
          </w:p>
          <w:p w14:paraId="3D92DC94" w14:textId="77777777" w:rsidR="0004576F" w:rsidRDefault="0004576F">
            <w:pPr>
              <w:spacing w:line="300" w:lineRule="exact"/>
              <w:ind w:leftChars="-37" w:left="-78" w:right="26"/>
              <w:jc w:val="center"/>
              <w:rPr>
                <w:rFonts w:eastAsia="楷体"/>
                <w:bCs/>
              </w:rPr>
            </w:pPr>
          </w:p>
          <w:p w14:paraId="4624F5A1" w14:textId="77777777" w:rsidR="0004576F" w:rsidRDefault="00AD0C88">
            <w:pPr>
              <w:spacing w:line="300" w:lineRule="exact"/>
              <w:ind w:leftChars="-37" w:left="-78" w:right="26"/>
              <w:jc w:val="center"/>
              <w:rPr>
                <w:rFonts w:eastAsia="楷体"/>
                <w:bCs/>
              </w:rPr>
            </w:pPr>
            <w:r>
              <w:rPr>
                <w:rFonts w:eastAsia="楷体" w:hAnsi="楷体"/>
                <w:bCs/>
              </w:rPr>
              <w:t>要</w:t>
            </w:r>
          </w:p>
          <w:p w14:paraId="12EFEF7E" w14:textId="77777777" w:rsidR="0004576F" w:rsidRDefault="0004576F">
            <w:pPr>
              <w:spacing w:line="300" w:lineRule="exact"/>
              <w:ind w:leftChars="-37" w:left="-78" w:right="26"/>
              <w:jc w:val="center"/>
              <w:rPr>
                <w:rFonts w:eastAsia="楷体"/>
                <w:bCs/>
              </w:rPr>
            </w:pPr>
          </w:p>
          <w:p w14:paraId="19C36BA0" w14:textId="77777777" w:rsidR="0004576F" w:rsidRDefault="0004576F">
            <w:pPr>
              <w:spacing w:line="300" w:lineRule="exact"/>
              <w:ind w:leftChars="-37" w:left="-78" w:right="26"/>
              <w:jc w:val="center"/>
              <w:rPr>
                <w:rFonts w:eastAsia="楷体"/>
                <w:bCs/>
              </w:rPr>
            </w:pPr>
          </w:p>
          <w:p w14:paraId="79048B19" w14:textId="77777777" w:rsidR="0004576F" w:rsidRDefault="00AD0C88">
            <w:pPr>
              <w:spacing w:line="300" w:lineRule="exact"/>
              <w:ind w:leftChars="-37" w:left="-78" w:right="26"/>
              <w:jc w:val="center"/>
              <w:rPr>
                <w:rFonts w:eastAsia="楷体"/>
                <w:bCs/>
              </w:rPr>
            </w:pPr>
            <w:r>
              <w:rPr>
                <w:rFonts w:eastAsia="楷体" w:hAnsi="楷体"/>
                <w:bCs/>
              </w:rPr>
              <w:t>参</w:t>
            </w:r>
          </w:p>
          <w:p w14:paraId="3E594434" w14:textId="77777777" w:rsidR="0004576F" w:rsidRDefault="0004576F">
            <w:pPr>
              <w:spacing w:line="300" w:lineRule="exact"/>
              <w:ind w:leftChars="-37" w:left="-78" w:right="26"/>
              <w:jc w:val="center"/>
              <w:rPr>
                <w:rFonts w:eastAsia="楷体"/>
                <w:bCs/>
              </w:rPr>
            </w:pPr>
          </w:p>
          <w:p w14:paraId="019A5E21" w14:textId="77777777" w:rsidR="0004576F" w:rsidRDefault="0004576F">
            <w:pPr>
              <w:spacing w:line="300" w:lineRule="exact"/>
              <w:ind w:leftChars="-37" w:left="-78" w:right="26"/>
              <w:jc w:val="center"/>
              <w:rPr>
                <w:rFonts w:eastAsia="楷体"/>
                <w:bCs/>
              </w:rPr>
            </w:pPr>
          </w:p>
          <w:p w14:paraId="1A19C64C" w14:textId="77777777" w:rsidR="0004576F" w:rsidRDefault="00AD0C88">
            <w:pPr>
              <w:spacing w:line="300" w:lineRule="exact"/>
              <w:ind w:leftChars="-37" w:left="-78" w:right="26"/>
              <w:jc w:val="center"/>
              <w:rPr>
                <w:rFonts w:eastAsia="楷体"/>
                <w:bCs/>
              </w:rPr>
            </w:pPr>
            <w:r>
              <w:rPr>
                <w:rFonts w:eastAsia="楷体" w:hAnsi="楷体"/>
                <w:bCs/>
              </w:rPr>
              <w:t>加</w:t>
            </w:r>
          </w:p>
          <w:p w14:paraId="69D90ED3" w14:textId="77777777" w:rsidR="0004576F" w:rsidRDefault="0004576F">
            <w:pPr>
              <w:spacing w:line="300" w:lineRule="exact"/>
              <w:ind w:leftChars="-37" w:left="-78" w:right="26"/>
              <w:jc w:val="center"/>
              <w:rPr>
                <w:rFonts w:eastAsia="楷体"/>
                <w:bCs/>
              </w:rPr>
            </w:pPr>
          </w:p>
          <w:p w14:paraId="471AA95A" w14:textId="77777777" w:rsidR="0004576F" w:rsidRDefault="0004576F">
            <w:pPr>
              <w:spacing w:line="300" w:lineRule="exact"/>
              <w:ind w:leftChars="-37" w:left="-78" w:right="26"/>
              <w:jc w:val="center"/>
              <w:rPr>
                <w:rFonts w:eastAsia="楷体"/>
                <w:bCs/>
              </w:rPr>
            </w:pPr>
          </w:p>
          <w:p w14:paraId="64DFCB0B" w14:textId="77777777" w:rsidR="0004576F" w:rsidRDefault="00AD0C88">
            <w:pPr>
              <w:spacing w:line="300" w:lineRule="exact"/>
              <w:ind w:leftChars="-37" w:left="-78" w:right="26"/>
              <w:jc w:val="center"/>
              <w:rPr>
                <w:rFonts w:eastAsia="楷体"/>
                <w:bCs/>
              </w:rPr>
            </w:pPr>
            <w:r>
              <w:rPr>
                <w:rFonts w:eastAsia="楷体" w:hAnsi="楷体"/>
                <w:bCs/>
              </w:rPr>
              <w:t>者</w:t>
            </w:r>
          </w:p>
        </w:tc>
        <w:tc>
          <w:tcPr>
            <w:tcW w:w="1128" w:type="dxa"/>
            <w:gridSpan w:val="2"/>
            <w:vAlign w:val="center"/>
          </w:tcPr>
          <w:p w14:paraId="787D4DAB" w14:textId="77777777" w:rsidR="0004576F" w:rsidRDefault="00AD0C88">
            <w:pPr>
              <w:spacing w:line="300" w:lineRule="exact"/>
              <w:ind w:right="26"/>
              <w:jc w:val="center"/>
              <w:rPr>
                <w:rFonts w:eastAsia="楷体"/>
                <w:bCs/>
              </w:rPr>
            </w:pPr>
            <w:r>
              <w:rPr>
                <w:rFonts w:eastAsia="楷体" w:hAnsi="楷体"/>
                <w:bCs/>
              </w:rPr>
              <w:t>姓</w:t>
            </w:r>
            <w:r>
              <w:rPr>
                <w:rFonts w:eastAsia="楷体"/>
                <w:bCs/>
              </w:rPr>
              <w:t xml:space="preserve"> </w:t>
            </w:r>
            <w:r>
              <w:rPr>
                <w:rFonts w:eastAsia="楷体" w:hAnsi="楷体"/>
                <w:bCs/>
              </w:rPr>
              <w:t>名</w:t>
            </w:r>
          </w:p>
        </w:tc>
        <w:tc>
          <w:tcPr>
            <w:tcW w:w="540" w:type="dxa"/>
            <w:vAlign w:val="center"/>
          </w:tcPr>
          <w:p w14:paraId="7A198FCE" w14:textId="77777777" w:rsidR="0004576F" w:rsidRDefault="00AD0C88">
            <w:pPr>
              <w:spacing w:line="300" w:lineRule="exact"/>
              <w:ind w:right="26"/>
              <w:jc w:val="center"/>
              <w:rPr>
                <w:rFonts w:eastAsia="楷体"/>
                <w:bCs/>
              </w:rPr>
            </w:pPr>
            <w:r>
              <w:rPr>
                <w:rFonts w:eastAsia="楷体" w:hAnsi="楷体"/>
                <w:bCs/>
              </w:rPr>
              <w:t>性别</w:t>
            </w:r>
          </w:p>
        </w:tc>
        <w:tc>
          <w:tcPr>
            <w:tcW w:w="720" w:type="dxa"/>
            <w:vAlign w:val="center"/>
          </w:tcPr>
          <w:p w14:paraId="41AEC740" w14:textId="77777777" w:rsidR="0004576F" w:rsidRDefault="00AD0C88">
            <w:pPr>
              <w:spacing w:line="300" w:lineRule="exact"/>
              <w:ind w:right="26"/>
              <w:jc w:val="center"/>
              <w:rPr>
                <w:rFonts w:eastAsia="楷体"/>
                <w:bCs/>
              </w:rPr>
            </w:pPr>
            <w:r>
              <w:rPr>
                <w:rFonts w:eastAsia="楷体" w:hAnsi="楷体"/>
                <w:bCs/>
              </w:rPr>
              <w:t>年龄</w:t>
            </w:r>
          </w:p>
        </w:tc>
        <w:tc>
          <w:tcPr>
            <w:tcW w:w="1192" w:type="dxa"/>
            <w:gridSpan w:val="2"/>
            <w:vAlign w:val="center"/>
          </w:tcPr>
          <w:p w14:paraId="691EAE00" w14:textId="77777777" w:rsidR="0004576F" w:rsidRDefault="00AD0C88">
            <w:pPr>
              <w:spacing w:line="300" w:lineRule="exact"/>
              <w:ind w:right="26"/>
              <w:jc w:val="center"/>
              <w:rPr>
                <w:rFonts w:eastAsia="楷体"/>
                <w:bCs/>
              </w:rPr>
            </w:pPr>
            <w:r>
              <w:rPr>
                <w:rFonts w:eastAsia="楷体" w:hAnsi="楷体"/>
                <w:bCs/>
              </w:rPr>
              <w:t>职</w:t>
            </w:r>
            <w:r>
              <w:rPr>
                <w:rFonts w:eastAsia="楷体"/>
                <w:bCs/>
              </w:rPr>
              <w:t xml:space="preserve"> </w:t>
            </w:r>
            <w:r>
              <w:rPr>
                <w:rFonts w:eastAsia="楷体" w:hAnsi="楷体"/>
                <w:bCs/>
              </w:rPr>
              <w:t>称</w:t>
            </w:r>
          </w:p>
        </w:tc>
        <w:tc>
          <w:tcPr>
            <w:tcW w:w="900" w:type="dxa"/>
            <w:gridSpan w:val="2"/>
            <w:vAlign w:val="center"/>
          </w:tcPr>
          <w:p w14:paraId="59062857" w14:textId="77777777" w:rsidR="0004576F" w:rsidRDefault="00AD0C88">
            <w:pPr>
              <w:spacing w:line="300" w:lineRule="exact"/>
              <w:ind w:right="26"/>
              <w:jc w:val="center"/>
              <w:rPr>
                <w:rFonts w:eastAsia="楷体"/>
                <w:bCs/>
              </w:rPr>
            </w:pPr>
            <w:r>
              <w:rPr>
                <w:rFonts w:eastAsia="楷体" w:hAnsi="楷体"/>
                <w:bCs/>
              </w:rPr>
              <w:t>研究</w:t>
            </w:r>
          </w:p>
          <w:p w14:paraId="5C46727D" w14:textId="77777777" w:rsidR="0004576F" w:rsidRDefault="00AD0C88">
            <w:pPr>
              <w:spacing w:line="300" w:lineRule="exact"/>
              <w:ind w:right="26"/>
              <w:jc w:val="center"/>
              <w:rPr>
                <w:rFonts w:eastAsia="楷体"/>
                <w:bCs/>
              </w:rPr>
            </w:pPr>
            <w:r>
              <w:rPr>
                <w:rFonts w:eastAsia="楷体" w:hAnsi="楷体"/>
                <w:bCs/>
              </w:rPr>
              <w:t>专长</w:t>
            </w:r>
          </w:p>
        </w:tc>
        <w:tc>
          <w:tcPr>
            <w:tcW w:w="720" w:type="dxa"/>
            <w:vAlign w:val="center"/>
          </w:tcPr>
          <w:p w14:paraId="15A2F9EF" w14:textId="77777777" w:rsidR="0004576F" w:rsidRDefault="00AD0C88">
            <w:pPr>
              <w:spacing w:line="300" w:lineRule="exact"/>
              <w:ind w:right="26"/>
              <w:jc w:val="center"/>
              <w:rPr>
                <w:rFonts w:eastAsia="楷体"/>
                <w:bCs/>
              </w:rPr>
            </w:pPr>
            <w:r>
              <w:rPr>
                <w:rFonts w:eastAsia="楷体" w:hAnsi="楷体"/>
                <w:bCs/>
              </w:rPr>
              <w:t>学历</w:t>
            </w:r>
          </w:p>
        </w:tc>
        <w:tc>
          <w:tcPr>
            <w:tcW w:w="720" w:type="dxa"/>
            <w:gridSpan w:val="2"/>
            <w:vAlign w:val="center"/>
          </w:tcPr>
          <w:p w14:paraId="285AF51B" w14:textId="77777777" w:rsidR="0004576F" w:rsidRDefault="00AD0C88">
            <w:pPr>
              <w:spacing w:line="300" w:lineRule="exact"/>
              <w:ind w:right="26"/>
              <w:rPr>
                <w:rFonts w:eastAsia="楷体"/>
                <w:bCs/>
              </w:rPr>
            </w:pPr>
            <w:r>
              <w:rPr>
                <w:rFonts w:eastAsia="楷体" w:hAnsi="楷体"/>
                <w:bCs/>
              </w:rPr>
              <w:t>学位</w:t>
            </w:r>
          </w:p>
        </w:tc>
        <w:tc>
          <w:tcPr>
            <w:tcW w:w="2702" w:type="dxa"/>
            <w:gridSpan w:val="2"/>
            <w:vAlign w:val="center"/>
          </w:tcPr>
          <w:p w14:paraId="4479D7E3" w14:textId="77777777" w:rsidR="0004576F" w:rsidRDefault="00AD0C88">
            <w:pPr>
              <w:spacing w:line="300" w:lineRule="exact"/>
              <w:ind w:right="26"/>
              <w:jc w:val="center"/>
              <w:rPr>
                <w:rFonts w:eastAsia="楷体"/>
                <w:bCs/>
              </w:rPr>
            </w:pPr>
            <w:r>
              <w:rPr>
                <w:rFonts w:eastAsia="楷体" w:hAnsi="楷体"/>
                <w:bCs/>
              </w:rPr>
              <w:t>工</w:t>
            </w:r>
            <w:r>
              <w:rPr>
                <w:rFonts w:eastAsia="楷体"/>
                <w:bCs/>
              </w:rPr>
              <w:t xml:space="preserve"> </w:t>
            </w:r>
            <w:r>
              <w:rPr>
                <w:rFonts w:eastAsia="楷体" w:hAnsi="楷体"/>
                <w:bCs/>
              </w:rPr>
              <w:t>作</w:t>
            </w:r>
            <w:r>
              <w:rPr>
                <w:rFonts w:eastAsia="楷体"/>
                <w:bCs/>
              </w:rPr>
              <w:t xml:space="preserve"> </w:t>
            </w:r>
            <w:r>
              <w:rPr>
                <w:rFonts w:eastAsia="楷体" w:hAnsi="楷体"/>
                <w:bCs/>
              </w:rPr>
              <w:t>单</w:t>
            </w:r>
            <w:r>
              <w:rPr>
                <w:rFonts w:eastAsia="楷体"/>
                <w:bCs/>
              </w:rPr>
              <w:t xml:space="preserve"> </w:t>
            </w:r>
            <w:r>
              <w:rPr>
                <w:rFonts w:eastAsia="楷体" w:hAnsi="楷体"/>
                <w:bCs/>
              </w:rPr>
              <w:t>位</w:t>
            </w:r>
          </w:p>
        </w:tc>
      </w:tr>
      <w:tr w:rsidR="0004576F" w14:paraId="5FB847D7" w14:textId="77777777">
        <w:trPr>
          <w:cantSplit/>
          <w:trHeight w:hRule="exact" w:val="907"/>
          <w:jc w:val="center"/>
        </w:trPr>
        <w:tc>
          <w:tcPr>
            <w:tcW w:w="310" w:type="dxa"/>
            <w:vMerge/>
            <w:vAlign w:val="center"/>
          </w:tcPr>
          <w:p w14:paraId="107DB6C1" w14:textId="77777777" w:rsidR="0004576F" w:rsidRDefault="0004576F">
            <w:pPr>
              <w:spacing w:line="300" w:lineRule="exact"/>
              <w:ind w:right="26"/>
              <w:rPr>
                <w:rFonts w:eastAsia="楷体"/>
                <w:b/>
                <w:bCs/>
              </w:rPr>
            </w:pPr>
          </w:p>
        </w:tc>
        <w:tc>
          <w:tcPr>
            <w:tcW w:w="1128" w:type="dxa"/>
            <w:gridSpan w:val="2"/>
            <w:vAlign w:val="center"/>
          </w:tcPr>
          <w:p w14:paraId="41D8B4E6" w14:textId="77777777" w:rsidR="0004576F" w:rsidRDefault="0004576F">
            <w:pPr>
              <w:spacing w:line="300" w:lineRule="exact"/>
              <w:ind w:right="26"/>
              <w:rPr>
                <w:rFonts w:eastAsia="楷体"/>
                <w:b/>
                <w:bCs/>
              </w:rPr>
            </w:pPr>
          </w:p>
        </w:tc>
        <w:tc>
          <w:tcPr>
            <w:tcW w:w="540" w:type="dxa"/>
            <w:vAlign w:val="center"/>
          </w:tcPr>
          <w:p w14:paraId="31A0AA88" w14:textId="77777777" w:rsidR="0004576F" w:rsidRDefault="0004576F">
            <w:pPr>
              <w:spacing w:line="300" w:lineRule="exact"/>
              <w:ind w:right="26"/>
              <w:rPr>
                <w:rFonts w:eastAsia="楷体"/>
              </w:rPr>
            </w:pPr>
          </w:p>
        </w:tc>
        <w:tc>
          <w:tcPr>
            <w:tcW w:w="720" w:type="dxa"/>
            <w:vAlign w:val="center"/>
          </w:tcPr>
          <w:p w14:paraId="7BBAE81D" w14:textId="77777777" w:rsidR="0004576F" w:rsidRDefault="0004576F">
            <w:pPr>
              <w:spacing w:line="300" w:lineRule="exact"/>
              <w:ind w:right="26"/>
              <w:rPr>
                <w:rFonts w:eastAsia="楷体"/>
              </w:rPr>
            </w:pPr>
          </w:p>
        </w:tc>
        <w:tc>
          <w:tcPr>
            <w:tcW w:w="1192" w:type="dxa"/>
            <w:gridSpan w:val="2"/>
            <w:vAlign w:val="center"/>
          </w:tcPr>
          <w:p w14:paraId="4C679007" w14:textId="77777777" w:rsidR="0004576F" w:rsidRDefault="0004576F">
            <w:pPr>
              <w:spacing w:line="300" w:lineRule="exact"/>
              <w:ind w:right="26"/>
              <w:rPr>
                <w:rFonts w:eastAsia="楷体"/>
              </w:rPr>
            </w:pPr>
          </w:p>
        </w:tc>
        <w:tc>
          <w:tcPr>
            <w:tcW w:w="900" w:type="dxa"/>
            <w:gridSpan w:val="2"/>
            <w:vAlign w:val="center"/>
          </w:tcPr>
          <w:p w14:paraId="3C0D412C" w14:textId="77777777" w:rsidR="0004576F" w:rsidRDefault="0004576F">
            <w:pPr>
              <w:spacing w:line="300" w:lineRule="exact"/>
              <w:ind w:right="26"/>
              <w:rPr>
                <w:rFonts w:eastAsia="楷体"/>
              </w:rPr>
            </w:pPr>
          </w:p>
        </w:tc>
        <w:tc>
          <w:tcPr>
            <w:tcW w:w="720" w:type="dxa"/>
            <w:vAlign w:val="center"/>
          </w:tcPr>
          <w:p w14:paraId="638A0CA6" w14:textId="77777777" w:rsidR="0004576F" w:rsidRDefault="0004576F">
            <w:pPr>
              <w:spacing w:line="300" w:lineRule="exact"/>
              <w:ind w:right="26"/>
              <w:rPr>
                <w:rFonts w:eastAsia="楷体"/>
              </w:rPr>
            </w:pPr>
          </w:p>
        </w:tc>
        <w:tc>
          <w:tcPr>
            <w:tcW w:w="720" w:type="dxa"/>
            <w:gridSpan w:val="2"/>
            <w:vAlign w:val="center"/>
          </w:tcPr>
          <w:p w14:paraId="42142A13" w14:textId="77777777" w:rsidR="0004576F" w:rsidRDefault="0004576F">
            <w:pPr>
              <w:spacing w:line="300" w:lineRule="exact"/>
              <w:ind w:right="26"/>
              <w:rPr>
                <w:rFonts w:eastAsia="楷体"/>
              </w:rPr>
            </w:pPr>
          </w:p>
        </w:tc>
        <w:tc>
          <w:tcPr>
            <w:tcW w:w="2702" w:type="dxa"/>
            <w:gridSpan w:val="2"/>
            <w:vAlign w:val="center"/>
          </w:tcPr>
          <w:p w14:paraId="1A9EF8B7" w14:textId="77777777" w:rsidR="0004576F" w:rsidRDefault="0004576F">
            <w:pPr>
              <w:spacing w:line="300" w:lineRule="exact"/>
              <w:ind w:right="26"/>
              <w:rPr>
                <w:rFonts w:eastAsia="楷体"/>
              </w:rPr>
            </w:pPr>
          </w:p>
        </w:tc>
      </w:tr>
      <w:tr w:rsidR="0004576F" w14:paraId="0C92CFD5" w14:textId="77777777">
        <w:trPr>
          <w:cantSplit/>
          <w:trHeight w:hRule="exact" w:val="907"/>
          <w:jc w:val="center"/>
        </w:trPr>
        <w:tc>
          <w:tcPr>
            <w:tcW w:w="310" w:type="dxa"/>
            <w:vMerge/>
            <w:vAlign w:val="center"/>
          </w:tcPr>
          <w:p w14:paraId="3BA8E842" w14:textId="77777777" w:rsidR="0004576F" w:rsidRDefault="0004576F">
            <w:pPr>
              <w:spacing w:line="300" w:lineRule="exact"/>
              <w:ind w:right="26"/>
              <w:rPr>
                <w:rFonts w:eastAsia="楷体"/>
                <w:b/>
                <w:bCs/>
              </w:rPr>
            </w:pPr>
          </w:p>
        </w:tc>
        <w:tc>
          <w:tcPr>
            <w:tcW w:w="1128" w:type="dxa"/>
            <w:gridSpan w:val="2"/>
            <w:vAlign w:val="center"/>
          </w:tcPr>
          <w:p w14:paraId="59E30E0E" w14:textId="77777777" w:rsidR="0004576F" w:rsidRDefault="0004576F">
            <w:pPr>
              <w:spacing w:line="300" w:lineRule="exact"/>
              <w:ind w:right="26"/>
              <w:rPr>
                <w:rFonts w:eastAsia="楷体"/>
                <w:b/>
                <w:bCs/>
              </w:rPr>
            </w:pPr>
          </w:p>
        </w:tc>
        <w:tc>
          <w:tcPr>
            <w:tcW w:w="540" w:type="dxa"/>
            <w:vAlign w:val="center"/>
          </w:tcPr>
          <w:p w14:paraId="769F265E" w14:textId="77777777" w:rsidR="0004576F" w:rsidRDefault="0004576F">
            <w:pPr>
              <w:spacing w:line="300" w:lineRule="exact"/>
              <w:ind w:right="26"/>
              <w:rPr>
                <w:rFonts w:eastAsia="楷体"/>
              </w:rPr>
            </w:pPr>
          </w:p>
        </w:tc>
        <w:tc>
          <w:tcPr>
            <w:tcW w:w="720" w:type="dxa"/>
            <w:vAlign w:val="center"/>
          </w:tcPr>
          <w:p w14:paraId="528FEAF2" w14:textId="77777777" w:rsidR="0004576F" w:rsidRDefault="0004576F">
            <w:pPr>
              <w:spacing w:line="300" w:lineRule="exact"/>
              <w:ind w:right="26"/>
              <w:rPr>
                <w:rFonts w:eastAsia="楷体"/>
              </w:rPr>
            </w:pPr>
          </w:p>
        </w:tc>
        <w:tc>
          <w:tcPr>
            <w:tcW w:w="1192" w:type="dxa"/>
            <w:gridSpan w:val="2"/>
            <w:vAlign w:val="center"/>
          </w:tcPr>
          <w:p w14:paraId="7635170F" w14:textId="77777777" w:rsidR="0004576F" w:rsidRDefault="0004576F">
            <w:pPr>
              <w:spacing w:line="300" w:lineRule="exact"/>
              <w:ind w:right="26"/>
              <w:rPr>
                <w:rFonts w:eastAsia="楷体"/>
              </w:rPr>
            </w:pPr>
          </w:p>
        </w:tc>
        <w:tc>
          <w:tcPr>
            <w:tcW w:w="900" w:type="dxa"/>
            <w:gridSpan w:val="2"/>
            <w:vAlign w:val="center"/>
          </w:tcPr>
          <w:p w14:paraId="6DC28FC9" w14:textId="77777777" w:rsidR="0004576F" w:rsidRDefault="0004576F">
            <w:pPr>
              <w:spacing w:line="300" w:lineRule="exact"/>
              <w:ind w:right="26"/>
              <w:rPr>
                <w:rFonts w:eastAsia="楷体"/>
              </w:rPr>
            </w:pPr>
          </w:p>
        </w:tc>
        <w:tc>
          <w:tcPr>
            <w:tcW w:w="720" w:type="dxa"/>
            <w:vAlign w:val="center"/>
          </w:tcPr>
          <w:p w14:paraId="5C12FD3E" w14:textId="77777777" w:rsidR="0004576F" w:rsidRDefault="0004576F">
            <w:pPr>
              <w:spacing w:line="300" w:lineRule="exact"/>
              <w:ind w:right="26"/>
              <w:rPr>
                <w:rFonts w:eastAsia="楷体"/>
              </w:rPr>
            </w:pPr>
          </w:p>
        </w:tc>
        <w:tc>
          <w:tcPr>
            <w:tcW w:w="720" w:type="dxa"/>
            <w:gridSpan w:val="2"/>
            <w:vAlign w:val="center"/>
          </w:tcPr>
          <w:p w14:paraId="5F8A0AAA" w14:textId="77777777" w:rsidR="0004576F" w:rsidRDefault="0004576F">
            <w:pPr>
              <w:spacing w:line="300" w:lineRule="exact"/>
              <w:ind w:right="26"/>
              <w:rPr>
                <w:rFonts w:eastAsia="楷体"/>
              </w:rPr>
            </w:pPr>
          </w:p>
        </w:tc>
        <w:tc>
          <w:tcPr>
            <w:tcW w:w="2702" w:type="dxa"/>
            <w:gridSpan w:val="2"/>
            <w:vAlign w:val="center"/>
          </w:tcPr>
          <w:p w14:paraId="4DC7FF1D" w14:textId="77777777" w:rsidR="0004576F" w:rsidRDefault="0004576F">
            <w:pPr>
              <w:spacing w:line="300" w:lineRule="exact"/>
              <w:ind w:right="26"/>
              <w:rPr>
                <w:rFonts w:eastAsia="楷体"/>
              </w:rPr>
            </w:pPr>
          </w:p>
        </w:tc>
      </w:tr>
      <w:tr w:rsidR="0004576F" w14:paraId="1AE54B93" w14:textId="77777777">
        <w:trPr>
          <w:cantSplit/>
          <w:trHeight w:hRule="exact" w:val="907"/>
          <w:jc w:val="center"/>
        </w:trPr>
        <w:tc>
          <w:tcPr>
            <w:tcW w:w="310" w:type="dxa"/>
            <w:vMerge/>
            <w:vAlign w:val="center"/>
          </w:tcPr>
          <w:p w14:paraId="773BDF1D" w14:textId="77777777" w:rsidR="0004576F" w:rsidRDefault="0004576F">
            <w:pPr>
              <w:spacing w:line="300" w:lineRule="exact"/>
              <w:ind w:right="26"/>
              <w:rPr>
                <w:rFonts w:eastAsia="楷体"/>
                <w:b/>
                <w:bCs/>
              </w:rPr>
            </w:pPr>
          </w:p>
        </w:tc>
        <w:tc>
          <w:tcPr>
            <w:tcW w:w="1128" w:type="dxa"/>
            <w:gridSpan w:val="2"/>
            <w:vAlign w:val="center"/>
          </w:tcPr>
          <w:p w14:paraId="4EEB5957" w14:textId="77777777" w:rsidR="0004576F" w:rsidRDefault="0004576F">
            <w:pPr>
              <w:spacing w:line="300" w:lineRule="exact"/>
              <w:ind w:right="26"/>
              <w:rPr>
                <w:rFonts w:eastAsia="楷体"/>
                <w:b/>
                <w:bCs/>
              </w:rPr>
            </w:pPr>
          </w:p>
        </w:tc>
        <w:tc>
          <w:tcPr>
            <w:tcW w:w="540" w:type="dxa"/>
            <w:vAlign w:val="center"/>
          </w:tcPr>
          <w:p w14:paraId="35CF378C" w14:textId="77777777" w:rsidR="0004576F" w:rsidRDefault="0004576F">
            <w:pPr>
              <w:spacing w:line="300" w:lineRule="exact"/>
              <w:ind w:right="26"/>
              <w:rPr>
                <w:rFonts w:eastAsia="楷体"/>
              </w:rPr>
            </w:pPr>
          </w:p>
        </w:tc>
        <w:tc>
          <w:tcPr>
            <w:tcW w:w="720" w:type="dxa"/>
            <w:vAlign w:val="center"/>
          </w:tcPr>
          <w:p w14:paraId="6992C0A3" w14:textId="77777777" w:rsidR="0004576F" w:rsidRDefault="0004576F">
            <w:pPr>
              <w:spacing w:line="300" w:lineRule="exact"/>
              <w:ind w:right="26"/>
              <w:rPr>
                <w:rFonts w:eastAsia="楷体"/>
              </w:rPr>
            </w:pPr>
          </w:p>
        </w:tc>
        <w:tc>
          <w:tcPr>
            <w:tcW w:w="1192" w:type="dxa"/>
            <w:gridSpan w:val="2"/>
            <w:vAlign w:val="center"/>
          </w:tcPr>
          <w:p w14:paraId="3DF511B2" w14:textId="77777777" w:rsidR="0004576F" w:rsidRDefault="0004576F">
            <w:pPr>
              <w:spacing w:line="300" w:lineRule="exact"/>
              <w:ind w:right="26"/>
              <w:rPr>
                <w:rFonts w:eastAsia="楷体"/>
              </w:rPr>
            </w:pPr>
          </w:p>
        </w:tc>
        <w:tc>
          <w:tcPr>
            <w:tcW w:w="900" w:type="dxa"/>
            <w:gridSpan w:val="2"/>
            <w:vAlign w:val="center"/>
          </w:tcPr>
          <w:p w14:paraId="7DB4A364" w14:textId="77777777" w:rsidR="0004576F" w:rsidRDefault="0004576F">
            <w:pPr>
              <w:spacing w:line="300" w:lineRule="exact"/>
              <w:ind w:right="26"/>
              <w:rPr>
                <w:rFonts w:eastAsia="楷体"/>
              </w:rPr>
            </w:pPr>
          </w:p>
        </w:tc>
        <w:tc>
          <w:tcPr>
            <w:tcW w:w="720" w:type="dxa"/>
            <w:vAlign w:val="center"/>
          </w:tcPr>
          <w:p w14:paraId="15ED2958" w14:textId="77777777" w:rsidR="0004576F" w:rsidRDefault="0004576F">
            <w:pPr>
              <w:spacing w:line="300" w:lineRule="exact"/>
              <w:ind w:right="26"/>
              <w:rPr>
                <w:rFonts w:eastAsia="楷体"/>
              </w:rPr>
            </w:pPr>
          </w:p>
        </w:tc>
        <w:tc>
          <w:tcPr>
            <w:tcW w:w="720" w:type="dxa"/>
            <w:gridSpan w:val="2"/>
            <w:vAlign w:val="center"/>
          </w:tcPr>
          <w:p w14:paraId="4657CBBE" w14:textId="77777777" w:rsidR="0004576F" w:rsidRDefault="0004576F">
            <w:pPr>
              <w:spacing w:line="300" w:lineRule="exact"/>
              <w:ind w:right="26"/>
              <w:rPr>
                <w:rFonts w:eastAsia="楷体"/>
              </w:rPr>
            </w:pPr>
          </w:p>
        </w:tc>
        <w:tc>
          <w:tcPr>
            <w:tcW w:w="2702" w:type="dxa"/>
            <w:gridSpan w:val="2"/>
            <w:vAlign w:val="center"/>
          </w:tcPr>
          <w:p w14:paraId="31300966" w14:textId="77777777" w:rsidR="0004576F" w:rsidRDefault="0004576F">
            <w:pPr>
              <w:spacing w:line="300" w:lineRule="exact"/>
              <w:ind w:right="26"/>
              <w:rPr>
                <w:rFonts w:eastAsia="楷体"/>
              </w:rPr>
            </w:pPr>
          </w:p>
        </w:tc>
      </w:tr>
      <w:tr w:rsidR="0004576F" w14:paraId="7B2BD93A" w14:textId="77777777">
        <w:trPr>
          <w:cantSplit/>
          <w:trHeight w:hRule="exact" w:val="907"/>
          <w:jc w:val="center"/>
        </w:trPr>
        <w:tc>
          <w:tcPr>
            <w:tcW w:w="310" w:type="dxa"/>
            <w:vMerge/>
            <w:vAlign w:val="center"/>
          </w:tcPr>
          <w:p w14:paraId="6990FEBF" w14:textId="77777777" w:rsidR="0004576F" w:rsidRDefault="0004576F">
            <w:pPr>
              <w:spacing w:line="300" w:lineRule="exact"/>
              <w:ind w:right="26"/>
              <w:rPr>
                <w:rFonts w:eastAsia="楷体"/>
                <w:b/>
                <w:bCs/>
              </w:rPr>
            </w:pPr>
          </w:p>
        </w:tc>
        <w:tc>
          <w:tcPr>
            <w:tcW w:w="1128" w:type="dxa"/>
            <w:gridSpan w:val="2"/>
            <w:vAlign w:val="center"/>
          </w:tcPr>
          <w:p w14:paraId="7A89D600" w14:textId="77777777" w:rsidR="0004576F" w:rsidRDefault="0004576F">
            <w:pPr>
              <w:spacing w:line="300" w:lineRule="exact"/>
              <w:ind w:right="26"/>
              <w:rPr>
                <w:rFonts w:eastAsia="楷体"/>
                <w:b/>
                <w:bCs/>
              </w:rPr>
            </w:pPr>
          </w:p>
        </w:tc>
        <w:tc>
          <w:tcPr>
            <w:tcW w:w="540" w:type="dxa"/>
            <w:vAlign w:val="center"/>
          </w:tcPr>
          <w:p w14:paraId="14E3BE6E" w14:textId="77777777" w:rsidR="0004576F" w:rsidRDefault="0004576F">
            <w:pPr>
              <w:spacing w:line="300" w:lineRule="exact"/>
              <w:ind w:right="26"/>
              <w:rPr>
                <w:rFonts w:eastAsia="楷体"/>
              </w:rPr>
            </w:pPr>
          </w:p>
        </w:tc>
        <w:tc>
          <w:tcPr>
            <w:tcW w:w="720" w:type="dxa"/>
            <w:vAlign w:val="center"/>
          </w:tcPr>
          <w:p w14:paraId="000D4254" w14:textId="77777777" w:rsidR="0004576F" w:rsidRDefault="0004576F">
            <w:pPr>
              <w:spacing w:line="300" w:lineRule="exact"/>
              <w:ind w:right="26"/>
              <w:rPr>
                <w:rFonts w:eastAsia="楷体"/>
              </w:rPr>
            </w:pPr>
          </w:p>
        </w:tc>
        <w:tc>
          <w:tcPr>
            <w:tcW w:w="1192" w:type="dxa"/>
            <w:gridSpan w:val="2"/>
            <w:vAlign w:val="center"/>
          </w:tcPr>
          <w:p w14:paraId="17B6451E" w14:textId="77777777" w:rsidR="0004576F" w:rsidRDefault="0004576F">
            <w:pPr>
              <w:spacing w:line="300" w:lineRule="exact"/>
              <w:ind w:right="26"/>
              <w:rPr>
                <w:rFonts w:eastAsia="楷体"/>
              </w:rPr>
            </w:pPr>
          </w:p>
        </w:tc>
        <w:tc>
          <w:tcPr>
            <w:tcW w:w="900" w:type="dxa"/>
            <w:gridSpan w:val="2"/>
            <w:vAlign w:val="center"/>
          </w:tcPr>
          <w:p w14:paraId="46865702" w14:textId="77777777" w:rsidR="0004576F" w:rsidRDefault="0004576F">
            <w:pPr>
              <w:spacing w:line="300" w:lineRule="exact"/>
              <w:ind w:right="26"/>
              <w:rPr>
                <w:rFonts w:eastAsia="楷体"/>
              </w:rPr>
            </w:pPr>
          </w:p>
        </w:tc>
        <w:tc>
          <w:tcPr>
            <w:tcW w:w="720" w:type="dxa"/>
            <w:vAlign w:val="center"/>
          </w:tcPr>
          <w:p w14:paraId="2AC4B752" w14:textId="77777777" w:rsidR="0004576F" w:rsidRDefault="0004576F">
            <w:pPr>
              <w:spacing w:line="300" w:lineRule="exact"/>
              <w:ind w:right="26"/>
              <w:rPr>
                <w:rFonts w:eastAsia="楷体"/>
              </w:rPr>
            </w:pPr>
          </w:p>
        </w:tc>
        <w:tc>
          <w:tcPr>
            <w:tcW w:w="720" w:type="dxa"/>
            <w:gridSpan w:val="2"/>
            <w:vAlign w:val="center"/>
          </w:tcPr>
          <w:p w14:paraId="57B99303" w14:textId="77777777" w:rsidR="0004576F" w:rsidRDefault="0004576F">
            <w:pPr>
              <w:spacing w:line="300" w:lineRule="exact"/>
              <w:ind w:right="26"/>
              <w:rPr>
                <w:rFonts w:eastAsia="楷体"/>
              </w:rPr>
            </w:pPr>
          </w:p>
        </w:tc>
        <w:tc>
          <w:tcPr>
            <w:tcW w:w="2702" w:type="dxa"/>
            <w:gridSpan w:val="2"/>
            <w:vAlign w:val="center"/>
          </w:tcPr>
          <w:p w14:paraId="0549CC36" w14:textId="77777777" w:rsidR="0004576F" w:rsidRDefault="0004576F">
            <w:pPr>
              <w:spacing w:line="300" w:lineRule="exact"/>
              <w:ind w:right="26"/>
              <w:rPr>
                <w:rFonts w:eastAsia="楷体"/>
              </w:rPr>
            </w:pPr>
          </w:p>
        </w:tc>
      </w:tr>
      <w:tr w:rsidR="0004576F" w14:paraId="33CEBF8C" w14:textId="77777777">
        <w:trPr>
          <w:cantSplit/>
          <w:trHeight w:hRule="exact" w:val="907"/>
          <w:jc w:val="center"/>
        </w:trPr>
        <w:tc>
          <w:tcPr>
            <w:tcW w:w="310" w:type="dxa"/>
            <w:vMerge/>
            <w:vAlign w:val="center"/>
          </w:tcPr>
          <w:p w14:paraId="5C398D51" w14:textId="77777777" w:rsidR="0004576F" w:rsidRDefault="0004576F">
            <w:pPr>
              <w:spacing w:line="300" w:lineRule="exact"/>
              <w:ind w:right="26"/>
              <w:rPr>
                <w:rFonts w:eastAsia="楷体"/>
                <w:b/>
                <w:bCs/>
              </w:rPr>
            </w:pPr>
          </w:p>
        </w:tc>
        <w:tc>
          <w:tcPr>
            <w:tcW w:w="1128" w:type="dxa"/>
            <w:gridSpan w:val="2"/>
            <w:vAlign w:val="center"/>
          </w:tcPr>
          <w:p w14:paraId="26EF3106" w14:textId="77777777" w:rsidR="0004576F" w:rsidRDefault="0004576F">
            <w:pPr>
              <w:spacing w:line="300" w:lineRule="exact"/>
              <w:ind w:right="26"/>
              <w:rPr>
                <w:rFonts w:eastAsia="楷体"/>
                <w:b/>
                <w:bCs/>
              </w:rPr>
            </w:pPr>
          </w:p>
        </w:tc>
        <w:tc>
          <w:tcPr>
            <w:tcW w:w="540" w:type="dxa"/>
            <w:vAlign w:val="center"/>
          </w:tcPr>
          <w:p w14:paraId="4138696E" w14:textId="77777777" w:rsidR="0004576F" w:rsidRDefault="0004576F">
            <w:pPr>
              <w:spacing w:line="300" w:lineRule="exact"/>
              <w:ind w:right="26"/>
              <w:rPr>
                <w:rFonts w:eastAsia="楷体"/>
              </w:rPr>
            </w:pPr>
          </w:p>
        </w:tc>
        <w:tc>
          <w:tcPr>
            <w:tcW w:w="720" w:type="dxa"/>
            <w:vAlign w:val="center"/>
          </w:tcPr>
          <w:p w14:paraId="2C3167EB" w14:textId="77777777" w:rsidR="0004576F" w:rsidRDefault="0004576F">
            <w:pPr>
              <w:spacing w:line="300" w:lineRule="exact"/>
              <w:ind w:right="26"/>
              <w:rPr>
                <w:rFonts w:eastAsia="楷体"/>
              </w:rPr>
            </w:pPr>
          </w:p>
        </w:tc>
        <w:tc>
          <w:tcPr>
            <w:tcW w:w="1192" w:type="dxa"/>
            <w:gridSpan w:val="2"/>
            <w:vAlign w:val="center"/>
          </w:tcPr>
          <w:p w14:paraId="7E6C7CBB" w14:textId="77777777" w:rsidR="0004576F" w:rsidRDefault="0004576F">
            <w:pPr>
              <w:spacing w:line="300" w:lineRule="exact"/>
              <w:ind w:right="26"/>
              <w:rPr>
                <w:rFonts w:eastAsia="楷体"/>
              </w:rPr>
            </w:pPr>
          </w:p>
        </w:tc>
        <w:tc>
          <w:tcPr>
            <w:tcW w:w="900" w:type="dxa"/>
            <w:gridSpan w:val="2"/>
            <w:vAlign w:val="center"/>
          </w:tcPr>
          <w:p w14:paraId="22FA1463" w14:textId="77777777" w:rsidR="0004576F" w:rsidRDefault="0004576F">
            <w:pPr>
              <w:spacing w:line="300" w:lineRule="exact"/>
              <w:ind w:right="26"/>
              <w:rPr>
                <w:rFonts w:eastAsia="楷体"/>
              </w:rPr>
            </w:pPr>
          </w:p>
        </w:tc>
        <w:tc>
          <w:tcPr>
            <w:tcW w:w="720" w:type="dxa"/>
            <w:vAlign w:val="center"/>
          </w:tcPr>
          <w:p w14:paraId="6EECD694" w14:textId="77777777" w:rsidR="0004576F" w:rsidRDefault="0004576F">
            <w:pPr>
              <w:spacing w:line="300" w:lineRule="exact"/>
              <w:ind w:right="26"/>
              <w:rPr>
                <w:rFonts w:eastAsia="楷体"/>
              </w:rPr>
            </w:pPr>
          </w:p>
        </w:tc>
        <w:tc>
          <w:tcPr>
            <w:tcW w:w="720" w:type="dxa"/>
            <w:gridSpan w:val="2"/>
            <w:vAlign w:val="center"/>
          </w:tcPr>
          <w:p w14:paraId="0EF0E9F3" w14:textId="77777777" w:rsidR="0004576F" w:rsidRDefault="0004576F">
            <w:pPr>
              <w:spacing w:line="300" w:lineRule="exact"/>
              <w:ind w:right="26"/>
              <w:rPr>
                <w:rFonts w:eastAsia="楷体"/>
              </w:rPr>
            </w:pPr>
          </w:p>
        </w:tc>
        <w:tc>
          <w:tcPr>
            <w:tcW w:w="2702" w:type="dxa"/>
            <w:gridSpan w:val="2"/>
            <w:vAlign w:val="center"/>
          </w:tcPr>
          <w:p w14:paraId="4B4BBE42" w14:textId="77777777" w:rsidR="0004576F" w:rsidRDefault="0004576F">
            <w:pPr>
              <w:spacing w:line="300" w:lineRule="exact"/>
              <w:ind w:right="26"/>
              <w:rPr>
                <w:rFonts w:eastAsia="楷体"/>
              </w:rPr>
            </w:pPr>
          </w:p>
        </w:tc>
      </w:tr>
      <w:tr w:rsidR="0004576F" w14:paraId="50FA2D49" w14:textId="77777777">
        <w:trPr>
          <w:cantSplit/>
          <w:trHeight w:hRule="exact" w:val="907"/>
          <w:jc w:val="center"/>
        </w:trPr>
        <w:tc>
          <w:tcPr>
            <w:tcW w:w="310" w:type="dxa"/>
            <w:vMerge/>
            <w:vAlign w:val="center"/>
          </w:tcPr>
          <w:p w14:paraId="1D9721F9" w14:textId="77777777" w:rsidR="0004576F" w:rsidRDefault="0004576F">
            <w:pPr>
              <w:spacing w:line="300" w:lineRule="exact"/>
              <w:ind w:right="26"/>
              <w:rPr>
                <w:rFonts w:eastAsia="楷体"/>
                <w:b/>
                <w:bCs/>
              </w:rPr>
            </w:pPr>
          </w:p>
        </w:tc>
        <w:tc>
          <w:tcPr>
            <w:tcW w:w="1128" w:type="dxa"/>
            <w:gridSpan w:val="2"/>
            <w:vAlign w:val="center"/>
          </w:tcPr>
          <w:p w14:paraId="49FF0534" w14:textId="77777777" w:rsidR="0004576F" w:rsidRDefault="0004576F">
            <w:pPr>
              <w:spacing w:line="300" w:lineRule="exact"/>
              <w:ind w:right="26"/>
              <w:rPr>
                <w:rFonts w:eastAsia="楷体"/>
                <w:b/>
                <w:bCs/>
              </w:rPr>
            </w:pPr>
          </w:p>
        </w:tc>
        <w:tc>
          <w:tcPr>
            <w:tcW w:w="540" w:type="dxa"/>
            <w:vAlign w:val="center"/>
          </w:tcPr>
          <w:p w14:paraId="57777B20" w14:textId="77777777" w:rsidR="0004576F" w:rsidRDefault="0004576F">
            <w:pPr>
              <w:spacing w:line="300" w:lineRule="exact"/>
              <w:ind w:right="26"/>
              <w:rPr>
                <w:rFonts w:eastAsia="楷体"/>
              </w:rPr>
            </w:pPr>
          </w:p>
        </w:tc>
        <w:tc>
          <w:tcPr>
            <w:tcW w:w="720" w:type="dxa"/>
            <w:vAlign w:val="center"/>
          </w:tcPr>
          <w:p w14:paraId="1DBB4F4C" w14:textId="77777777" w:rsidR="0004576F" w:rsidRDefault="0004576F">
            <w:pPr>
              <w:spacing w:line="300" w:lineRule="exact"/>
              <w:ind w:right="26"/>
              <w:rPr>
                <w:rFonts w:eastAsia="楷体"/>
              </w:rPr>
            </w:pPr>
          </w:p>
        </w:tc>
        <w:tc>
          <w:tcPr>
            <w:tcW w:w="1192" w:type="dxa"/>
            <w:gridSpan w:val="2"/>
            <w:vAlign w:val="center"/>
          </w:tcPr>
          <w:p w14:paraId="35DDD3D4" w14:textId="77777777" w:rsidR="0004576F" w:rsidRDefault="0004576F">
            <w:pPr>
              <w:spacing w:line="300" w:lineRule="exact"/>
              <w:ind w:right="26"/>
              <w:rPr>
                <w:rFonts w:eastAsia="楷体"/>
              </w:rPr>
            </w:pPr>
          </w:p>
        </w:tc>
        <w:tc>
          <w:tcPr>
            <w:tcW w:w="900" w:type="dxa"/>
            <w:gridSpan w:val="2"/>
            <w:vAlign w:val="center"/>
          </w:tcPr>
          <w:p w14:paraId="1A142EDB" w14:textId="77777777" w:rsidR="0004576F" w:rsidRDefault="0004576F">
            <w:pPr>
              <w:spacing w:line="300" w:lineRule="exact"/>
              <w:ind w:right="26"/>
              <w:rPr>
                <w:rFonts w:eastAsia="楷体"/>
              </w:rPr>
            </w:pPr>
          </w:p>
        </w:tc>
        <w:tc>
          <w:tcPr>
            <w:tcW w:w="720" w:type="dxa"/>
            <w:vAlign w:val="center"/>
          </w:tcPr>
          <w:p w14:paraId="13563BF0" w14:textId="77777777" w:rsidR="0004576F" w:rsidRDefault="0004576F">
            <w:pPr>
              <w:spacing w:line="300" w:lineRule="exact"/>
              <w:ind w:right="26"/>
              <w:rPr>
                <w:rFonts w:eastAsia="楷体"/>
              </w:rPr>
            </w:pPr>
          </w:p>
        </w:tc>
        <w:tc>
          <w:tcPr>
            <w:tcW w:w="720" w:type="dxa"/>
            <w:gridSpan w:val="2"/>
            <w:vAlign w:val="center"/>
          </w:tcPr>
          <w:p w14:paraId="6E461863" w14:textId="77777777" w:rsidR="0004576F" w:rsidRDefault="0004576F">
            <w:pPr>
              <w:spacing w:line="300" w:lineRule="exact"/>
              <w:ind w:right="26"/>
              <w:rPr>
                <w:rFonts w:eastAsia="楷体"/>
              </w:rPr>
            </w:pPr>
          </w:p>
        </w:tc>
        <w:tc>
          <w:tcPr>
            <w:tcW w:w="2702" w:type="dxa"/>
            <w:gridSpan w:val="2"/>
            <w:vAlign w:val="center"/>
          </w:tcPr>
          <w:p w14:paraId="122282A2" w14:textId="77777777" w:rsidR="0004576F" w:rsidRDefault="0004576F">
            <w:pPr>
              <w:spacing w:line="300" w:lineRule="exact"/>
              <w:ind w:right="26"/>
              <w:rPr>
                <w:rFonts w:eastAsia="楷体"/>
              </w:rPr>
            </w:pPr>
          </w:p>
        </w:tc>
      </w:tr>
      <w:tr w:rsidR="0004576F" w14:paraId="4BF3CEB6" w14:textId="77777777">
        <w:trPr>
          <w:cantSplit/>
          <w:trHeight w:hRule="exact" w:val="907"/>
          <w:jc w:val="center"/>
        </w:trPr>
        <w:tc>
          <w:tcPr>
            <w:tcW w:w="310" w:type="dxa"/>
            <w:vMerge/>
            <w:vAlign w:val="center"/>
          </w:tcPr>
          <w:p w14:paraId="28A81859" w14:textId="77777777" w:rsidR="0004576F" w:rsidRDefault="0004576F">
            <w:pPr>
              <w:spacing w:line="300" w:lineRule="exact"/>
              <w:ind w:right="26"/>
              <w:rPr>
                <w:rFonts w:eastAsia="楷体"/>
                <w:b/>
                <w:bCs/>
              </w:rPr>
            </w:pPr>
          </w:p>
        </w:tc>
        <w:tc>
          <w:tcPr>
            <w:tcW w:w="1128" w:type="dxa"/>
            <w:gridSpan w:val="2"/>
            <w:vAlign w:val="center"/>
          </w:tcPr>
          <w:p w14:paraId="53BAC51B" w14:textId="77777777" w:rsidR="0004576F" w:rsidRDefault="0004576F">
            <w:pPr>
              <w:spacing w:line="300" w:lineRule="exact"/>
              <w:ind w:right="26"/>
              <w:rPr>
                <w:rFonts w:eastAsia="楷体"/>
                <w:b/>
                <w:bCs/>
              </w:rPr>
            </w:pPr>
          </w:p>
        </w:tc>
        <w:tc>
          <w:tcPr>
            <w:tcW w:w="540" w:type="dxa"/>
            <w:vAlign w:val="center"/>
          </w:tcPr>
          <w:p w14:paraId="3F286E2E" w14:textId="77777777" w:rsidR="0004576F" w:rsidRDefault="0004576F">
            <w:pPr>
              <w:spacing w:line="300" w:lineRule="exact"/>
              <w:ind w:right="26"/>
              <w:rPr>
                <w:rFonts w:eastAsia="楷体"/>
              </w:rPr>
            </w:pPr>
          </w:p>
        </w:tc>
        <w:tc>
          <w:tcPr>
            <w:tcW w:w="720" w:type="dxa"/>
            <w:vAlign w:val="center"/>
          </w:tcPr>
          <w:p w14:paraId="0D17BE98" w14:textId="77777777" w:rsidR="0004576F" w:rsidRDefault="0004576F">
            <w:pPr>
              <w:spacing w:line="300" w:lineRule="exact"/>
              <w:ind w:right="26"/>
              <w:rPr>
                <w:rFonts w:eastAsia="楷体"/>
              </w:rPr>
            </w:pPr>
          </w:p>
        </w:tc>
        <w:tc>
          <w:tcPr>
            <w:tcW w:w="1192" w:type="dxa"/>
            <w:gridSpan w:val="2"/>
            <w:vAlign w:val="center"/>
          </w:tcPr>
          <w:p w14:paraId="62F78590" w14:textId="77777777" w:rsidR="0004576F" w:rsidRDefault="0004576F">
            <w:pPr>
              <w:spacing w:line="300" w:lineRule="exact"/>
              <w:ind w:right="26"/>
              <w:rPr>
                <w:rFonts w:eastAsia="楷体"/>
              </w:rPr>
            </w:pPr>
          </w:p>
        </w:tc>
        <w:tc>
          <w:tcPr>
            <w:tcW w:w="900" w:type="dxa"/>
            <w:gridSpan w:val="2"/>
            <w:vAlign w:val="center"/>
          </w:tcPr>
          <w:p w14:paraId="4CCBD5EE" w14:textId="77777777" w:rsidR="0004576F" w:rsidRDefault="0004576F">
            <w:pPr>
              <w:spacing w:line="300" w:lineRule="exact"/>
              <w:ind w:right="26"/>
              <w:rPr>
                <w:rFonts w:eastAsia="楷体"/>
              </w:rPr>
            </w:pPr>
          </w:p>
        </w:tc>
        <w:tc>
          <w:tcPr>
            <w:tcW w:w="720" w:type="dxa"/>
            <w:vAlign w:val="center"/>
          </w:tcPr>
          <w:p w14:paraId="42DAE586" w14:textId="77777777" w:rsidR="0004576F" w:rsidRDefault="0004576F">
            <w:pPr>
              <w:spacing w:line="300" w:lineRule="exact"/>
              <w:ind w:right="26"/>
              <w:rPr>
                <w:rFonts w:eastAsia="楷体"/>
              </w:rPr>
            </w:pPr>
          </w:p>
        </w:tc>
        <w:tc>
          <w:tcPr>
            <w:tcW w:w="720" w:type="dxa"/>
            <w:gridSpan w:val="2"/>
            <w:vAlign w:val="center"/>
          </w:tcPr>
          <w:p w14:paraId="62A42C41" w14:textId="77777777" w:rsidR="0004576F" w:rsidRDefault="0004576F">
            <w:pPr>
              <w:spacing w:line="300" w:lineRule="exact"/>
              <w:ind w:right="26"/>
              <w:rPr>
                <w:rFonts w:eastAsia="楷体"/>
              </w:rPr>
            </w:pPr>
          </w:p>
        </w:tc>
        <w:tc>
          <w:tcPr>
            <w:tcW w:w="2702" w:type="dxa"/>
            <w:gridSpan w:val="2"/>
            <w:vAlign w:val="center"/>
          </w:tcPr>
          <w:p w14:paraId="4F42AD01" w14:textId="77777777" w:rsidR="0004576F" w:rsidRDefault="0004576F">
            <w:pPr>
              <w:spacing w:line="300" w:lineRule="exact"/>
              <w:ind w:right="26"/>
              <w:rPr>
                <w:rFonts w:eastAsia="楷体"/>
              </w:rPr>
            </w:pPr>
          </w:p>
        </w:tc>
      </w:tr>
      <w:tr w:rsidR="0004576F" w14:paraId="7C9DF3B0" w14:textId="77777777">
        <w:trPr>
          <w:cantSplit/>
          <w:trHeight w:hRule="exact" w:val="907"/>
          <w:jc w:val="center"/>
        </w:trPr>
        <w:tc>
          <w:tcPr>
            <w:tcW w:w="310" w:type="dxa"/>
            <w:vMerge/>
            <w:vAlign w:val="center"/>
          </w:tcPr>
          <w:p w14:paraId="634E03AB" w14:textId="77777777" w:rsidR="0004576F" w:rsidRDefault="0004576F">
            <w:pPr>
              <w:spacing w:line="300" w:lineRule="exact"/>
              <w:ind w:right="26"/>
              <w:rPr>
                <w:rFonts w:eastAsia="楷体"/>
                <w:b/>
                <w:bCs/>
              </w:rPr>
            </w:pPr>
          </w:p>
        </w:tc>
        <w:tc>
          <w:tcPr>
            <w:tcW w:w="1128" w:type="dxa"/>
            <w:gridSpan w:val="2"/>
            <w:vAlign w:val="center"/>
          </w:tcPr>
          <w:p w14:paraId="42EF9202" w14:textId="77777777" w:rsidR="0004576F" w:rsidRDefault="0004576F">
            <w:pPr>
              <w:spacing w:line="300" w:lineRule="exact"/>
              <w:ind w:right="26"/>
              <w:rPr>
                <w:rFonts w:eastAsia="楷体"/>
                <w:b/>
                <w:bCs/>
              </w:rPr>
            </w:pPr>
          </w:p>
        </w:tc>
        <w:tc>
          <w:tcPr>
            <w:tcW w:w="540" w:type="dxa"/>
            <w:vAlign w:val="center"/>
          </w:tcPr>
          <w:p w14:paraId="7BC13D3A" w14:textId="77777777" w:rsidR="0004576F" w:rsidRDefault="0004576F">
            <w:pPr>
              <w:spacing w:line="300" w:lineRule="exact"/>
              <w:ind w:right="26"/>
              <w:rPr>
                <w:rFonts w:eastAsia="楷体"/>
              </w:rPr>
            </w:pPr>
          </w:p>
        </w:tc>
        <w:tc>
          <w:tcPr>
            <w:tcW w:w="720" w:type="dxa"/>
            <w:vAlign w:val="center"/>
          </w:tcPr>
          <w:p w14:paraId="3F56C67E" w14:textId="77777777" w:rsidR="0004576F" w:rsidRDefault="0004576F">
            <w:pPr>
              <w:spacing w:line="300" w:lineRule="exact"/>
              <w:ind w:right="26"/>
              <w:rPr>
                <w:rFonts w:eastAsia="楷体"/>
              </w:rPr>
            </w:pPr>
          </w:p>
        </w:tc>
        <w:tc>
          <w:tcPr>
            <w:tcW w:w="1192" w:type="dxa"/>
            <w:gridSpan w:val="2"/>
            <w:vAlign w:val="center"/>
          </w:tcPr>
          <w:p w14:paraId="7F09A351" w14:textId="77777777" w:rsidR="0004576F" w:rsidRDefault="0004576F">
            <w:pPr>
              <w:spacing w:line="300" w:lineRule="exact"/>
              <w:ind w:right="26"/>
              <w:rPr>
                <w:rFonts w:eastAsia="楷体"/>
              </w:rPr>
            </w:pPr>
          </w:p>
        </w:tc>
        <w:tc>
          <w:tcPr>
            <w:tcW w:w="900" w:type="dxa"/>
            <w:gridSpan w:val="2"/>
            <w:vAlign w:val="center"/>
          </w:tcPr>
          <w:p w14:paraId="2FCB4892" w14:textId="77777777" w:rsidR="0004576F" w:rsidRDefault="0004576F">
            <w:pPr>
              <w:spacing w:line="300" w:lineRule="exact"/>
              <w:ind w:right="26"/>
              <w:rPr>
                <w:rFonts w:eastAsia="楷体"/>
              </w:rPr>
            </w:pPr>
          </w:p>
        </w:tc>
        <w:tc>
          <w:tcPr>
            <w:tcW w:w="720" w:type="dxa"/>
            <w:vAlign w:val="center"/>
          </w:tcPr>
          <w:p w14:paraId="24ABE37B" w14:textId="77777777" w:rsidR="0004576F" w:rsidRDefault="0004576F">
            <w:pPr>
              <w:spacing w:line="300" w:lineRule="exact"/>
              <w:ind w:right="26"/>
              <w:rPr>
                <w:rFonts w:eastAsia="楷体"/>
              </w:rPr>
            </w:pPr>
          </w:p>
        </w:tc>
        <w:tc>
          <w:tcPr>
            <w:tcW w:w="720" w:type="dxa"/>
            <w:gridSpan w:val="2"/>
            <w:vAlign w:val="center"/>
          </w:tcPr>
          <w:p w14:paraId="7142A25F" w14:textId="77777777" w:rsidR="0004576F" w:rsidRDefault="0004576F">
            <w:pPr>
              <w:spacing w:line="300" w:lineRule="exact"/>
              <w:ind w:right="26"/>
              <w:rPr>
                <w:rFonts w:eastAsia="楷体"/>
              </w:rPr>
            </w:pPr>
          </w:p>
        </w:tc>
        <w:tc>
          <w:tcPr>
            <w:tcW w:w="2702" w:type="dxa"/>
            <w:gridSpan w:val="2"/>
            <w:vAlign w:val="center"/>
          </w:tcPr>
          <w:p w14:paraId="245C1BA9" w14:textId="77777777" w:rsidR="0004576F" w:rsidRDefault="0004576F">
            <w:pPr>
              <w:spacing w:line="300" w:lineRule="exact"/>
              <w:ind w:right="26"/>
              <w:rPr>
                <w:rFonts w:eastAsia="楷体"/>
              </w:rPr>
            </w:pPr>
          </w:p>
        </w:tc>
      </w:tr>
      <w:tr w:rsidR="0004576F" w14:paraId="6B0553A6" w14:textId="77777777">
        <w:trPr>
          <w:cantSplit/>
          <w:trHeight w:hRule="exact" w:val="907"/>
          <w:jc w:val="center"/>
        </w:trPr>
        <w:tc>
          <w:tcPr>
            <w:tcW w:w="310" w:type="dxa"/>
            <w:vMerge/>
            <w:vAlign w:val="center"/>
          </w:tcPr>
          <w:p w14:paraId="529AAA36" w14:textId="77777777" w:rsidR="0004576F" w:rsidRDefault="0004576F">
            <w:pPr>
              <w:spacing w:line="300" w:lineRule="exact"/>
              <w:ind w:right="26"/>
              <w:rPr>
                <w:rFonts w:eastAsia="楷体"/>
                <w:b/>
                <w:bCs/>
              </w:rPr>
            </w:pPr>
          </w:p>
        </w:tc>
        <w:tc>
          <w:tcPr>
            <w:tcW w:w="1128" w:type="dxa"/>
            <w:gridSpan w:val="2"/>
            <w:vAlign w:val="center"/>
          </w:tcPr>
          <w:p w14:paraId="1280BC73" w14:textId="77777777" w:rsidR="0004576F" w:rsidRDefault="0004576F">
            <w:pPr>
              <w:spacing w:line="300" w:lineRule="exact"/>
              <w:ind w:right="26"/>
              <w:rPr>
                <w:rFonts w:eastAsia="楷体"/>
                <w:b/>
                <w:bCs/>
              </w:rPr>
            </w:pPr>
          </w:p>
        </w:tc>
        <w:tc>
          <w:tcPr>
            <w:tcW w:w="540" w:type="dxa"/>
            <w:vAlign w:val="center"/>
          </w:tcPr>
          <w:p w14:paraId="6FCA51A7" w14:textId="77777777" w:rsidR="0004576F" w:rsidRDefault="0004576F">
            <w:pPr>
              <w:spacing w:line="300" w:lineRule="exact"/>
              <w:ind w:right="26"/>
              <w:rPr>
                <w:rFonts w:eastAsia="楷体"/>
              </w:rPr>
            </w:pPr>
          </w:p>
        </w:tc>
        <w:tc>
          <w:tcPr>
            <w:tcW w:w="720" w:type="dxa"/>
            <w:vAlign w:val="center"/>
          </w:tcPr>
          <w:p w14:paraId="3FAB779E" w14:textId="77777777" w:rsidR="0004576F" w:rsidRDefault="0004576F">
            <w:pPr>
              <w:spacing w:line="300" w:lineRule="exact"/>
              <w:ind w:right="26"/>
              <w:rPr>
                <w:rFonts w:eastAsia="楷体"/>
              </w:rPr>
            </w:pPr>
          </w:p>
        </w:tc>
        <w:tc>
          <w:tcPr>
            <w:tcW w:w="1192" w:type="dxa"/>
            <w:gridSpan w:val="2"/>
            <w:vAlign w:val="center"/>
          </w:tcPr>
          <w:p w14:paraId="3018BD4B" w14:textId="77777777" w:rsidR="0004576F" w:rsidRDefault="0004576F">
            <w:pPr>
              <w:spacing w:line="300" w:lineRule="exact"/>
              <w:ind w:right="26"/>
              <w:rPr>
                <w:rFonts w:eastAsia="楷体"/>
              </w:rPr>
            </w:pPr>
          </w:p>
        </w:tc>
        <w:tc>
          <w:tcPr>
            <w:tcW w:w="900" w:type="dxa"/>
            <w:gridSpan w:val="2"/>
            <w:vAlign w:val="center"/>
          </w:tcPr>
          <w:p w14:paraId="4022B85E" w14:textId="77777777" w:rsidR="0004576F" w:rsidRDefault="0004576F">
            <w:pPr>
              <w:spacing w:line="300" w:lineRule="exact"/>
              <w:ind w:right="26"/>
              <w:rPr>
                <w:rFonts w:eastAsia="楷体"/>
              </w:rPr>
            </w:pPr>
          </w:p>
        </w:tc>
        <w:tc>
          <w:tcPr>
            <w:tcW w:w="720" w:type="dxa"/>
            <w:vAlign w:val="center"/>
          </w:tcPr>
          <w:p w14:paraId="0F07CAFD" w14:textId="77777777" w:rsidR="0004576F" w:rsidRDefault="0004576F">
            <w:pPr>
              <w:spacing w:line="300" w:lineRule="exact"/>
              <w:ind w:right="26"/>
              <w:rPr>
                <w:rFonts w:eastAsia="楷体"/>
              </w:rPr>
            </w:pPr>
          </w:p>
        </w:tc>
        <w:tc>
          <w:tcPr>
            <w:tcW w:w="720" w:type="dxa"/>
            <w:gridSpan w:val="2"/>
            <w:vAlign w:val="center"/>
          </w:tcPr>
          <w:p w14:paraId="39030169" w14:textId="77777777" w:rsidR="0004576F" w:rsidRDefault="0004576F">
            <w:pPr>
              <w:spacing w:line="300" w:lineRule="exact"/>
              <w:ind w:right="26"/>
              <w:rPr>
                <w:rFonts w:eastAsia="楷体"/>
              </w:rPr>
            </w:pPr>
          </w:p>
        </w:tc>
        <w:tc>
          <w:tcPr>
            <w:tcW w:w="2702" w:type="dxa"/>
            <w:gridSpan w:val="2"/>
            <w:vAlign w:val="center"/>
          </w:tcPr>
          <w:p w14:paraId="4359E725" w14:textId="77777777" w:rsidR="0004576F" w:rsidRDefault="0004576F">
            <w:pPr>
              <w:spacing w:line="300" w:lineRule="exact"/>
              <w:ind w:right="26"/>
              <w:rPr>
                <w:rFonts w:eastAsia="楷体"/>
              </w:rPr>
            </w:pPr>
          </w:p>
        </w:tc>
      </w:tr>
      <w:tr w:rsidR="0004576F" w14:paraId="659EEBF4" w14:textId="77777777">
        <w:trPr>
          <w:cantSplit/>
          <w:trHeight w:hRule="exact" w:val="907"/>
          <w:jc w:val="center"/>
        </w:trPr>
        <w:tc>
          <w:tcPr>
            <w:tcW w:w="310" w:type="dxa"/>
            <w:vMerge/>
            <w:vAlign w:val="center"/>
          </w:tcPr>
          <w:p w14:paraId="46670602" w14:textId="77777777" w:rsidR="0004576F" w:rsidRDefault="0004576F">
            <w:pPr>
              <w:spacing w:line="300" w:lineRule="exact"/>
              <w:ind w:right="26"/>
              <w:rPr>
                <w:rFonts w:eastAsia="楷体"/>
                <w:b/>
                <w:bCs/>
              </w:rPr>
            </w:pPr>
          </w:p>
        </w:tc>
        <w:tc>
          <w:tcPr>
            <w:tcW w:w="1128" w:type="dxa"/>
            <w:gridSpan w:val="2"/>
            <w:vAlign w:val="center"/>
          </w:tcPr>
          <w:p w14:paraId="795E5A8F" w14:textId="77777777" w:rsidR="0004576F" w:rsidRDefault="0004576F">
            <w:pPr>
              <w:spacing w:line="300" w:lineRule="exact"/>
              <w:ind w:right="26"/>
              <w:rPr>
                <w:rFonts w:eastAsia="楷体"/>
                <w:b/>
                <w:bCs/>
              </w:rPr>
            </w:pPr>
          </w:p>
        </w:tc>
        <w:tc>
          <w:tcPr>
            <w:tcW w:w="540" w:type="dxa"/>
            <w:vAlign w:val="center"/>
          </w:tcPr>
          <w:p w14:paraId="33C50601" w14:textId="77777777" w:rsidR="0004576F" w:rsidRDefault="0004576F">
            <w:pPr>
              <w:spacing w:line="300" w:lineRule="exact"/>
              <w:ind w:right="26"/>
              <w:rPr>
                <w:rFonts w:eastAsia="楷体"/>
              </w:rPr>
            </w:pPr>
          </w:p>
        </w:tc>
        <w:tc>
          <w:tcPr>
            <w:tcW w:w="720" w:type="dxa"/>
            <w:vAlign w:val="center"/>
          </w:tcPr>
          <w:p w14:paraId="28841720" w14:textId="77777777" w:rsidR="0004576F" w:rsidRDefault="0004576F">
            <w:pPr>
              <w:spacing w:line="300" w:lineRule="exact"/>
              <w:ind w:right="26"/>
              <w:rPr>
                <w:rFonts w:eastAsia="楷体"/>
              </w:rPr>
            </w:pPr>
          </w:p>
        </w:tc>
        <w:tc>
          <w:tcPr>
            <w:tcW w:w="1192" w:type="dxa"/>
            <w:gridSpan w:val="2"/>
            <w:vAlign w:val="center"/>
          </w:tcPr>
          <w:p w14:paraId="6E77FA64" w14:textId="77777777" w:rsidR="0004576F" w:rsidRDefault="0004576F">
            <w:pPr>
              <w:spacing w:line="300" w:lineRule="exact"/>
              <w:ind w:right="26"/>
              <w:rPr>
                <w:rFonts w:eastAsia="楷体"/>
              </w:rPr>
            </w:pPr>
          </w:p>
        </w:tc>
        <w:tc>
          <w:tcPr>
            <w:tcW w:w="900" w:type="dxa"/>
            <w:gridSpan w:val="2"/>
            <w:vAlign w:val="center"/>
          </w:tcPr>
          <w:p w14:paraId="0BCDD162" w14:textId="77777777" w:rsidR="0004576F" w:rsidRDefault="0004576F">
            <w:pPr>
              <w:spacing w:line="300" w:lineRule="exact"/>
              <w:ind w:right="26"/>
              <w:rPr>
                <w:rFonts w:eastAsia="楷体"/>
              </w:rPr>
            </w:pPr>
          </w:p>
        </w:tc>
        <w:tc>
          <w:tcPr>
            <w:tcW w:w="720" w:type="dxa"/>
            <w:vAlign w:val="center"/>
          </w:tcPr>
          <w:p w14:paraId="71E6443C" w14:textId="77777777" w:rsidR="0004576F" w:rsidRDefault="0004576F">
            <w:pPr>
              <w:spacing w:line="300" w:lineRule="exact"/>
              <w:ind w:right="26"/>
              <w:rPr>
                <w:rFonts w:eastAsia="楷体"/>
              </w:rPr>
            </w:pPr>
          </w:p>
        </w:tc>
        <w:tc>
          <w:tcPr>
            <w:tcW w:w="720" w:type="dxa"/>
            <w:gridSpan w:val="2"/>
            <w:vAlign w:val="center"/>
          </w:tcPr>
          <w:p w14:paraId="29D4B55F" w14:textId="77777777" w:rsidR="0004576F" w:rsidRDefault="0004576F">
            <w:pPr>
              <w:spacing w:line="300" w:lineRule="exact"/>
              <w:ind w:right="26"/>
              <w:rPr>
                <w:rFonts w:eastAsia="楷体"/>
              </w:rPr>
            </w:pPr>
          </w:p>
        </w:tc>
        <w:tc>
          <w:tcPr>
            <w:tcW w:w="2702" w:type="dxa"/>
            <w:gridSpan w:val="2"/>
            <w:vAlign w:val="center"/>
          </w:tcPr>
          <w:p w14:paraId="603ED5DA" w14:textId="77777777" w:rsidR="0004576F" w:rsidRDefault="0004576F">
            <w:pPr>
              <w:spacing w:line="300" w:lineRule="exact"/>
              <w:ind w:right="26"/>
              <w:rPr>
                <w:rFonts w:eastAsia="楷体"/>
              </w:rPr>
            </w:pPr>
          </w:p>
        </w:tc>
      </w:tr>
    </w:tbl>
    <w:p w14:paraId="1CCECEBA" w14:textId="77777777" w:rsidR="0004576F" w:rsidRDefault="00AD0C88">
      <w:pPr>
        <w:rPr>
          <w:rFonts w:eastAsia="楷体"/>
          <w:b/>
          <w:sz w:val="28"/>
        </w:rPr>
      </w:pPr>
      <w:r>
        <w:rPr>
          <w:rFonts w:eastAsia="楷体" w:hAnsi="楷体"/>
          <w:b/>
          <w:sz w:val="28"/>
        </w:rPr>
        <w:lastRenderedPageBreak/>
        <w:t>二、课题设计论证</w:t>
      </w:r>
    </w:p>
    <w:p w14:paraId="44DD7C4D" w14:textId="77777777" w:rsidR="0004576F" w:rsidRDefault="00AD0C88">
      <w:pPr>
        <w:ind w:firstLineChars="49" w:firstLine="118"/>
        <w:rPr>
          <w:rFonts w:ascii="Times New Roman" w:eastAsia="楷体" w:hAnsi="Times New Roman" w:cs="Times New Roman"/>
          <w:bCs/>
          <w:sz w:val="24"/>
        </w:rPr>
      </w:pPr>
      <w:r>
        <w:rPr>
          <w:rFonts w:ascii="Times New Roman" w:eastAsia="楷体" w:hAnsi="Times New Roman" w:cs="Times New Roman"/>
          <w:bCs/>
          <w:sz w:val="24"/>
        </w:rPr>
        <w:t>1.</w:t>
      </w:r>
      <w:r>
        <w:rPr>
          <w:rFonts w:ascii="Times New Roman" w:eastAsia="楷体" w:hAnsi="Times New Roman" w:cs="Times New Roman"/>
          <w:bCs/>
          <w:sz w:val="24"/>
        </w:rPr>
        <w:t>选题：本课题国内外研究现状述评、选题的意义；</w:t>
      </w:r>
    </w:p>
    <w:p w14:paraId="7FF681CA" w14:textId="77777777" w:rsidR="0004576F" w:rsidRDefault="00AD0C88">
      <w:pPr>
        <w:ind w:firstLineChars="50" w:firstLine="120"/>
        <w:rPr>
          <w:rFonts w:ascii="Times New Roman" w:eastAsia="楷体" w:hAnsi="Times New Roman" w:cs="Times New Roman"/>
          <w:bCs/>
          <w:sz w:val="24"/>
        </w:rPr>
      </w:pPr>
      <w:r>
        <w:rPr>
          <w:rFonts w:ascii="Times New Roman" w:eastAsia="楷体" w:hAnsi="Times New Roman" w:cs="Times New Roman"/>
          <w:bCs/>
          <w:sz w:val="24"/>
        </w:rPr>
        <w:t>2.</w:t>
      </w:r>
      <w:r>
        <w:rPr>
          <w:rFonts w:ascii="Times New Roman" w:eastAsia="楷体" w:hAnsi="Times New Roman" w:cs="Times New Roman"/>
          <w:bCs/>
          <w:sz w:val="24"/>
        </w:rPr>
        <w:t>内容：本课题研究的主要思路、重要观点和预期成果；</w:t>
      </w:r>
    </w:p>
    <w:p w14:paraId="2EDE3133" w14:textId="77777777" w:rsidR="0004576F" w:rsidRDefault="00AD0C88">
      <w:pPr>
        <w:ind w:firstLineChars="50" w:firstLine="120"/>
        <w:rPr>
          <w:rFonts w:ascii="Times New Roman" w:eastAsia="楷体" w:hAnsi="Times New Roman" w:cs="Times New Roman"/>
          <w:bCs/>
          <w:sz w:val="24"/>
        </w:rPr>
      </w:pPr>
      <w:r>
        <w:rPr>
          <w:rFonts w:ascii="Times New Roman" w:eastAsia="楷体" w:hAnsi="Times New Roman" w:cs="Times New Roman"/>
          <w:bCs/>
          <w:sz w:val="24"/>
        </w:rPr>
        <w:t>3.</w:t>
      </w:r>
      <w:r>
        <w:rPr>
          <w:rFonts w:ascii="Times New Roman" w:eastAsia="楷体" w:hAnsi="Times New Roman" w:cs="Times New Roman"/>
          <w:bCs/>
          <w:sz w:val="24"/>
        </w:rPr>
        <w:t>价值：本课题创新程度、理论意义、应用价值；</w:t>
      </w:r>
    </w:p>
    <w:p w14:paraId="1D122D19" w14:textId="77777777" w:rsidR="0004576F" w:rsidRDefault="00AD0C88">
      <w:pPr>
        <w:ind w:firstLineChars="50" w:firstLine="120"/>
        <w:rPr>
          <w:rFonts w:ascii="Times New Roman" w:eastAsia="楷体" w:hAnsi="Times New Roman" w:cs="Times New Roman"/>
          <w:bCs/>
          <w:sz w:val="24"/>
        </w:rPr>
      </w:pPr>
      <w:r>
        <w:rPr>
          <w:rFonts w:ascii="Times New Roman" w:eastAsia="楷体" w:hAnsi="Times New Roman" w:cs="Times New Roman"/>
          <w:bCs/>
          <w:sz w:val="24"/>
        </w:rPr>
        <w:t>4.</w:t>
      </w:r>
      <w:r>
        <w:rPr>
          <w:rFonts w:ascii="Times New Roman" w:eastAsia="楷体" w:hAnsi="Times New Roman" w:cs="Times New Roman"/>
          <w:bCs/>
          <w:sz w:val="24"/>
        </w:rPr>
        <w:t>研究基础：已有相关成果、主要参考文献（限填</w:t>
      </w:r>
      <w:r>
        <w:rPr>
          <w:rFonts w:ascii="Times New Roman" w:eastAsia="楷体" w:hAnsi="Times New Roman" w:cs="Times New Roman"/>
          <w:bCs/>
          <w:sz w:val="24"/>
        </w:rPr>
        <w:t>20</w:t>
      </w:r>
      <w:r>
        <w:rPr>
          <w:rFonts w:ascii="Times New Roman" w:eastAsia="楷体" w:hAnsi="Times New Roman" w:cs="Times New Roman"/>
          <w:bCs/>
          <w:sz w:val="24"/>
        </w:rPr>
        <w:t>项）。</w:t>
      </w:r>
    </w:p>
    <w:p w14:paraId="5D58DB11" w14:textId="77777777" w:rsidR="0004576F" w:rsidRDefault="00AD0C88">
      <w:pPr>
        <w:ind w:firstLineChars="50" w:firstLine="120"/>
        <w:rPr>
          <w:rFonts w:ascii="Times New Roman" w:eastAsia="楷体" w:hAnsi="Times New Roman" w:cs="Times New Roman"/>
          <w:bCs/>
          <w:sz w:val="24"/>
        </w:rPr>
      </w:pPr>
      <w:r>
        <w:rPr>
          <w:rFonts w:ascii="Times New Roman" w:eastAsia="楷体" w:hAnsi="Times New Roman" w:cs="Times New Roman"/>
          <w:bCs/>
          <w:sz w:val="24"/>
        </w:rPr>
        <w:t>请按以上</w:t>
      </w:r>
      <w:r>
        <w:rPr>
          <w:rFonts w:ascii="Times New Roman" w:eastAsia="楷体" w:hAnsi="Times New Roman" w:cs="Times New Roman"/>
          <w:bCs/>
          <w:sz w:val="24"/>
        </w:rPr>
        <w:t>4</w:t>
      </w:r>
      <w:r>
        <w:rPr>
          <w:rFonts w:ascii="Times New Roman" w:eastAsia="楷体" w:hAnsi="Times New Roman" w:cs="Times New Roman"/>
          <w:bCs/>
          <w:sz w:val="24"/>
        </w:rPr>
        <w:t>项逐项填写，限</w:t>
      </w:r>
      <w:r>
        <w:rPr>
          <w:rFonts w:ascii="Times New Roman" w:eastAsia="楷体" w:hAnsi="Times New Roman" w:cs="Times New Roman"/>
          <w:bCs/>
          <w:sz w:val="24"/>
        </w:rPr>
        <w:t>5000</w:t>
      </w:r>
      <w:r>
        <w:rPr>
          <w:rFonts w:ascii="Times New Roman" w:eastAsia="楷体" w:hAnsi="Times New Roman" w:cs="Times New Roman"/>
          <w:bCs/>
          <w:sz w:val="24"/>
        </w:rPr>
        <w:t>字以内。</w:t>
      </w:r>
    </w:p>
    <w:p w14:paraId="34D903DA" w14:textId="77777777" w:rsidR="0004576F" w:rsidRDefault="0004576F">
      <w:pPr>
        <w:rPr>
          <w:rFonts w:eastAsia="楷体"/>
          <w:b/>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04576F" w14:paraId="32EF8607" w14:textId="77777777">
        <w:trPr>
          <w:trHeight w:val="11216"/>
        </w:trPr>
        <w:tc>
          <w:tcPr>
            <w:tcW w:w="9000" w:type="dxa"/>
          </w:tcPr>
          <w:p w14:paraId="04759286" w14:textId="77777777" w:rsidR="0004576F" w:rsidRDefault="0004576F">
            <w:pPr>
              <w:ind w:left="420"/>
              <w:rPr>
                <w:rFonts w:eastAsia="楷体"/>
                <w:b/>
              </w:rPr>
            </w:pPr>
          </w:p>
          <w:p w14:paraId="2D82C75E" w14:textId="77777777" w:rsidR="0004576F" w:rsidRDefault="0004576F">
            <w:pPr>
              <w:spacing w:line="340" w:lineRule="atLeast"/>
              <w:ind w:firstLineChars="200" w:firstLine="420"/>
              <w:rPr>
                <w:rFonts w:eastAsia="楷体"/>
                <w:szCs w:val="21"/>
              </w:rPr>
            </w:pPr>
          </w:p>
          <w:p w14:paraId="0D272CD4" w14:textId="77777777" w:rsidR="0004576F" w:rsidRDefault="0004576F">
            <w:pPr>
              <w:spacing w:line="340" w:lineRule="atLeast"/>
              <w:rPr>
                <w:rFonts w:eastAsia="楷体"/>
              </w:rPr>
            </w:pPr>
          </w:p>
        </w:tc>
      </w:tr>
    </w:tbl>
    <w:p w14:paraId="29F5792F" w14:textId="77777777" w:rsidR="0004576F" w:rsidRDefault="0004576F">
      <w:pPr>
        <w:rPr>
          <w:rFonts w:eastAsia="楷体_GB2312"/>
          <w:b/>
          <w:sz w:val="28"/>
        </w:rPr>
      </w:pPr>
    </w:p>
    <w:p w14:paraId="4936D438" w14:textId="77777777" w:rsidR="0004576F" w:rsidRDefault="00AD0C88">
      <w:pPr>
        <w:rPr>
          <w:rFonts w:eastAsia="楷体_GB2312"/>
          <w:b/>
          <w:sz w:val="28"/>
        </w:rPr>
      </w:pPr>
      <w:r>
        <w:rPr>
          <w:rFonts w:eastAsia="楷体_GB2312" w:hint="eastAsia"/>
          <w:b/>
          <w:sz w:val="28"/>
        </w:rPr>
        <w:t>三、课题负责人正在承担的其他课题</w:t>
      </w:r>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980"/>
        <w:gridCol w:w="1080"/>
        <w:gridCol w:w="1260"/>
        <w:gridCol w:w="1240"/>
      </w:tblGrid>
      <w:tr w:rsidR="0004576F" w14:paraId="07A5645D" w14:textId="77777777">
        <w:trPr>
          <w:trHeight w:val="539"/>
          <w:jc w:val="center"/>
        </w:trPr>
        <w:tc>
          <w:tcPr>
            <w:tcW w:w="3060" w:type="dxa"/>
            <w:vAlign w:val="center"/>
          </w:tcPr>
          <w:p w14:paraId="57784182" w14:textId="77777777" w:rsidR="0004576F" w:rsidRDefault="00AD0C88">
            <w:pPr>
              <w:jc w:val="center"/>
              <w:rPr>
                <w:rFonts w:eastAsia="楷体"/>
                <w:bCs/>
              </w:rPr>
            </w:pPr>
            <w:r>
              <w:rPr>
                <w:rFonts w:eastAsia="楷体" w:hAnsi="楷体"/>
                <w:bCs/>
              </w:rPr>
              <w:t>课题名称</w:t>
            </w:r>
          </w:p>
        </w:tc>
        <w:tc>
          <w:tcPr>
            <w:tcW w:w="1980" w:type="dxa"/>
            <w:vAlign w:val="center"/>
          </w:tcPr>
          <w:p w14:paraId="3B75F7E9" w14:textId="77777777" w:rsidR="0004576F" w:rsidRDefault="00AD0C88">
            <w:pPr>
              <w:jc w:val="center"/>
              <w:rPr>
                <w:rFonts w:eastAsia="楷体"/>
                <w:bCs/>
              </w:rPr>
            </w:pPr>
            <w:r>
              <w:rPr>
                <w:rFonts w:eastAsia="楷体" w:hAnsi="楷体"/>
                <w:bCs/>
              </w:rPr>
              <w:t>批准单位</w:t>
            </w:r>
          </w:p>
        </w:tc>
        <w:tc>
          <w:tcPr>
            <w:tcW w:w="1080" w:type="dxa"/>
            <w:vAlign w:val="center"/>
          </w:tcPr>
          <w:p w14:paraId="37B47DC3" w14:textId="77777777" w:rsidR="0004576F" w:rsidRDefault="00AD0C88">
            <w:pPr>
              <w:jc w:val="center"/>
              <w:rPr>
                <w:rFonts w:eastAsia="楷体"/>
                <w:bCs/>
              </w:rPr>
            </w:pPr>
            <w:r>
              <w:rPr>
                <w:rFonts w:eastAsia="楷体" w:hAnsi="楷体"/>
                <w:bCs/>
              </w:rPr>
              <w:t>课题类别</w:t>
            </w:r>
          </w:p>
        </w:tc>
        <w:tc>
          <w:tcPr>
            <w:tcW w:w="1260" w:type="dxa"/>
            <w:vAlign w:val="center"/>
          </w:tcPr>
          <w:p w14:paraId="22496CB2" w14:textId="77777777" w:rsidR="0004576F" w:rsidRDefault="00AD0C88">
            <w:pPr>
              <w:jc w:val="center"/>
              <w:rPr>
                <w:rFonts w:eastAsia="楷体"/>
                <w:bCs/>
              </w:rPr>
            </w:pPr>
            <w:r>
              <w:rPr>
                <w:rFonts w:eastAsia="楷体" w:hAnsi="楷体"/>
                <w:bCs/>
              </w:rPr>
              <w:t>批准时间</w:t>
            </w:r>
          </w:p>
        </w:tc>
        <w:tc>
          <w:tcPr>
            <w:tcW w:w="1240" w:type="dxa"/>
            <w:vAlign w:val="center"/>
          </w:tcPr>
          <w:p w14:paraId="75DBADBF" w14:textId="77777777" w:rsidR="0004576F" w:rsidRDefault="00AD0C88">
            <w:pPr>
              <w:jc w:val="center"/>
              <w:rPr>
                <w:rFonts w:eastAsia="楷体"/>
                <w:bCs/>
              </w:rPr>
            </w:pPr>
            <w:r>
              <w:rPr>
                <w:rFonts w:eastAsia="楷体" w:hAnsi="楷体"/>
                <w:bCs/>
              </w:rPr>
              <w:t>完成时间</w:t>
            </w:r>
          </w:p>
        </w:tc>
      </w:tr>
      <w:tr w:rsidR="0004576F" w14:paraId="4FED1845" w14:textId="77777777">
        <w:trPr>
          <w:trHeight w:hRule="exact" w:val="567"/>
          <w:jc w:val="center"/>
        </w:trPr>
        <w:tc>
          <w:tcPr>
            <w:tcW w:w="3060" w:type="dxa"/>
          </w:tcPr>
          <w:p w14:paraId="6F07ED85" w14:textId="77777777" w:rsidR="0004576F" w:rsidRDefault="0004576F">
            <w:pPr>
              <w:rPr>
                <w:rFonts w:eastAsia="楷体"/>
              </w:rPr>
            </w:pPr>
          </w:p>
        </w:tc>
        <w:tc>
          <w:tcPr>
            <w:tcW w:w="1980" w:type="dxa"/>
          </w:tcPr>
          <w:p w14:paraId="1E2FE7D4" w14:textId="77777777" w:rsidR="0004576F" w:rsidRDefault="0004576F">
            <w:pPr>
              <w:rPr>
                <w:rFonts w:eastAsia="楷体"/>
              </w:rPr>
            </w:pPr>
          </w:p>
        </w:tc>
        <w:tc>
          <w:tcPr>
            <w:tcW w:w="1080" w:type="dxa"/>
          </w:tcPr>
          <w:p w14:paraId="2EDD61B2" w14:textId="77777777" w:rsidR="0004576F" w:rsidRDefault="0004576F">
            <w:pPr>
              <w:rPr>
                <w:rFonts w:eastAsia="楷体"/>
                <w:szCs w:val="21"/>
              </w:rPr>
            </w:pPr>
          </w:p>
        </w:tc>
        <w:tc>
          <w:tcPr>
            <w:tcW w:w="1260" w:type="dxa"/>
          </w:tcPr>
          <w:p w14:paraId="7DF9AD8C" w14:textId="77777777" w:rsidR="0004576F" w:rsidRDefault="0004576F">
            <w:pPr>
              <w:rPr>
                <w:rFonts w:eastAsia="楷体"/>
              </w:rPr>
            </w:pPr>
          </w:p>
        </w:tc>
        <w:tc>
          <w:tcPr>
            <w:tcW w:w="1240" w:type="dxa"/>
          </w:tcPr>
          <w:p w14:paraId="6E83C36D" w14:textId="77777777" w:rsidR="0004576F" w:rsidRDefault="0004576F">
            <w:pPr>
              <w:rPr>
                <w:rFonts w:eastAsia="楷体"/>
              </w:rPr>
            </w:pPr>
          </w:p>
        </w:tc>
      </w:tr>
      <w:tr w:rsidR="0004576F" w14:paraId="5D1490EC" w14:textId="77777777">
        <w:trPr>
          <w:trHeight w:hRule="exact" w:val="834"/>
          <w:jc w:val="center"/>
        </w:trPr>
        <w:tc>
          <w:tcPr>
            <w:tcW w:w="3060" w:type="dxa"/>
          </w:tcPr>
          <w:p w14:paraId="55C8E9A7" w14:textId="77777777" w:rsidR="0004576F" w:rsidRDefault="0004576F">
            <w:pPr>
              <w:rPr>
                <w:rFonts w:eastAsia="楷体"/>
                <w:szCs w:val="21"/>
              </w:rPr>
            </w:pPr>
          </w:p>
        </w:tc>
        <w:tc>
          <w:tcPr>
            <w:tcW w:w="1980" w:type="dxa"/>
          </w:tcPr>
          <w:p w14:paraId="17B89CAA" w14:textId="77777777" w:rsidR="0004576F" w:rsidRDefault="0004576F">
            <w:pPr>
              <w:rPr>
                <w:rFonts w:eastAsia="楷体"/>
              </w:rPr>
            </w:pPr>
          </w:p>
        </w:tc>
        <w:tc>
          <w:tcPr>
            <w:tcW w:w="1080" w:type="dxa"/>
          </w:tcPr>
          <w:p w14:paraId="205ED5F0" w14:textId="77777777" w:rsidR="0004576F" w:rsidRDefault="0004576F">
            <w:pPr>
              <w:rPr>
                <w:rFonts w:eastAsia="楷体"/>
                <w:szCs w:val="21"/>
              </w:rPr>
            </w:pPr>
          </w:p>
        </w:tc>
        <w:tc>
          <w:tcPr>
            <w:tcW w:w="1260" w:type="dxa"/>
          </w:tcPr>
          <w:p w14:paraId="71422A28" w14:textId="77777777" w:rsidR="0004576F" w:rsidRDefault="0004576F">
            <w:pPr>
              <w:rPr>
                <w:rFonts w:eastAsia="楷体"/>
              </w:rPr>
            </w:pPr>
          </w:p>
        </w:tc>
        <w:tc>
          <w:tcPr>
            <w:tcW w:w="1240" w:type="dxa"/>
          </w:tcPr>
          <w:p w14:paraId="125835CC" w14:textId="77777777" w:rsidR="0004576F" w:rsidRDefault="0004576F">
            <w:pPr>
              <w:rPr>
                <w:rFonts w:eastAsia="楷体"/>
              </w:rPr>
            </w:pPr>
          </w:p>
        </w:tc>
      </w:tr>
    </w:tbl>
    <w:p w14:paraId="7908A850" w14:textId="77777777" w:rsidR="0004576F" w:rsidRDefault="0004576F">
      <w:pPr>
        <w:rPr>
          <w:b/>
        </w:rPr>
      </w:pPr>
    </w:p>
    <w:p w14:paraId="5C2E0B8F" w14:textId="77777777" w:rsidR="0004576F" w:rsidRDefault="00AD0C88">
      <w:pPr>
        <w:rPr>
          <w:rFonts w:eastAsia="楷体_GB2312"/>
          <w:b/>
          <w:sz w:val="28"/>
        </w:rPr>
      </w:pPr>
      <w:r>
        <w:rPr>
          <w:rFonts w:eastAsia="楷体_GB2312" w:hint="eastAsia"/>
          <w:b/>
          <w:sz w:val="28"/>
        </w:rPr>
        <w:t>四、课题负责人和主要参加者与本课题相关的主要研究成果</w:t>
      </w:r>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4"/>
        <w:gridCol w:w="1080"/>
        <w:gridCol w:w="1260"/>
        <w:gridCol w:w="1826"/>
        <w:gridCol w:w="1420"/>
      </w:tblGrid>
      <w:tr w:rsidR="0004576F" w14:paraId="2EBABC2D" w14:textId="77777777">
        <w:trPr>
          <w:trHeight w:val="567"/>
          <w:jc w:val="center"/>
        </w:trPr>
        <w:tc>
          <w:tcPr>
            <w:tcW w:w="3034" w:type="dxa"/>
            <w:vAlign w:val="center"/>
          </w:tcPr>
          <w:p w14:paraId="6D7E4896" w14:textId="77777777" w:rsidR="0004576F" w:rsidRDefault="00AD0C88">
            <w:pPr>
              <w:jc w:val="center"/>
              <w:rPr>
                <w:rFonts w:eastAsia="楷体"/>
                <w:bCs/>
                <w:spacing w:val="-20"/>
              </w:rPr>
            </w:pPr>
            <w:r>
              <w:rPr>
                <w:rFonts w:eastAsia="楷体" w:hAnsi="楷体"/>
                <w:bCs/>
                <w:spacing w:val="-20"/>
              </w:rPr>
              <w:t>成</w:t>
            </w:r>
            <w:r>
              <w:rPr>
                <w:rFonts w:eastAsia="楷体"/>
                <w:bCs/>
                <w:spacing w:val="-20"/>
              </w:rPr>
              <w:t xml:space="preserve">  </w:t>
            </w:r>
            <w:r>
              <w:rPr>
                <w:rFonts w:eastAsia="楷体" w:hAnsi="楷体"/>
                <w:bCs/>
                <w:spacing w:val="-20"/>
              </w:rPr>
              <w:t>果</w:t>
            </w:r>
            <w:r>
              <w:rPr>
                <w:rFonts w:eastAsia="楷体"/>
                <w:bCs/>
                <w:spacing w:val="-20"/>
              </w:rPr>
              <w:t xml:space="preserve">  </w:t>
            </w:r>
            <w:r>
              <w:rPr>
                <w:rFonts w:eastAsia="楷体" w:hAnsi="楷体"/>
                <w:bCs/>
                <w:spacing w:val="-20"/>
              </w:rPr>
              <w:t>名</w:t>
            </w:r>
            <w:r>
              <w:rPr>
                <w:rFonts w:eastAsia="楷体"/>
                <w:bCs/>
                <w:spacing w:val="-20"/>
              </w:rPr>
              <w:t xml:space="preserve">  </w:t>
            </w:r>
            <w:r>
              <w:rPr>
                <w:rFonts w:eastAsia="楷体" w:hAnsi="楷体"/>
                <w:bCs/>
                <w:spacing w:val="-20"/>
              </w:rPr>
              <w:t>称</w:t>
            </w:r>
          </w:p>
        </w:tc>
        <w:tc>
          <w:tcPr>
            <w:tcW w:w="1080" w:type="dxa"/>
            <w:vAlign w:val="center"/>
          </w:tcPr>
          <w:p w14:paraId="20B381F4" w14:textId="77777777" w:rsidR="0004576F" w:rsidRDefault="00AD0C88">
            <w:pPr>
              <w:jc w:val="center"/>
              <w:rPr>
                <w:rFonts w:eastAsia="楷体"/>
                <w:bCs/>
                <w:spacing w:val="-20"/>
              </w:rPr>
            </w:pPr>
            <w:r>
              <w:rPr>
                <w:rFonts w:eastAsia="楷体" w:hAnsi="楷体"/>
                <w:bCs/>
                <w:spacing w:val="-20"/>
              </w:rPr>
              <w:t>作</w:t>
            </w:r>
            <w:r>
              <w:rPr>
                <w:rFonts w:eastAsia="楷体"/>
                <w:bCs/>
                <w:spacing w:val="-20"/>
              </w:rPr>
              <w:t xml:space="preserve">   </w:t>
            </w:r>
            <w:r>
              <w:rPr>
                <w:rFonts w:eastAsia="楷体" w:hAnsi="楷体"/>
                <w:bCs/>
                <w:spacing w:val="-20"/>
              </w:rPr>
              <w:t>者</w:t>
            </w:r>
          </w:p>
        </w:tc>
        <w:tc>
          <w:tcPr>
            <w:tcW w:w="1260" w:type="dxa"/>
            <w:vAlign w:val="center"/>
          </w:tcPr>
          <w:p w14:paraId="218D3101" w14:textId="77777777" w:rsidR="0004576F" w:rsidRDefault="00AD0C88">
            <w:pPr>
              <w:jc w:val="center"/>
              <w:rPr>
                <w:rFonts w:eastAsia="楷体"/>
                <w:bCs/>
                <w:spacing w:val="-20"/>
              </w:rPr>
            </w:pPr>
            <w:r>
              <w:rPr>
                <w:rFonts w:eastAsia="楷体" w:hAnsi="楷体"/>
                <w:bCs/>
                <w:spacing w:val="-20"/>
              </w:rPr>
              <w:t>成</w:t>
            </w:r>
            <w:r>
              <w:rPr>
                <w:rFonts w:eastAsia="楷体"/>
                <w:bCs/>
                <w:spacing w:val="-20"/>
              </w:rPr>
              <w:t xml:space="preserve"> </w:t>
            </w:r>
            <w:r>
              <w:rPr>
                <w:rFonts w:eastAsia="楷体" w:hAnsi="楷体"/>
                <w:bCs/>
                <w:spacing w:val="-20"/>
              </w:rPr>
              <w:t>果</w:t>
            </w:r>
            <w:r>
              <w:rPr>
                <w:rFonts w:eastAsia="楷体"/>
                <w:bCs/>
                <w:spacing w:val="-20"/>
              </w:rPr>
              <w:t xml:space="preserve"> </w:t>
            </w:r>
            <w:r>
              <w:rPr>
                <w:rFonts w:eastAsia="楷体" w:hAnsi="楷体"/>
                <w:bCs/>
                <w:spacing w:val="-20"/>
              </w:rPr>
              <w:t>形</w:t>
            </w:r>
            <w:r>
              <w:rPr>
                <w:rFonts w:eastAsia="楷体"/>
                <w:bCs/>
                <w:spacing w:val="-20"/>
              </w:rPr>
              <w:t xml:space="preserve"> </w:t>
            </w:r>
            <w:r>
              <w:rPr>
                <w:rFonts w:eastAsia="楷体" w:hAnsi="楷体"/>
                <w:bCs/>
                <w:spacing w:val="-20"/>
              </w:rPr>
              <w:t>式</w:t>
            </w:r>
          </w:p>
        </w:tc>
        <w:tc>
          <w:tcPr>
            <w:tcW w:w="1826" w:type="dxa"/>
            <w:vAlign w:val="center"/>
          </w:tcPr>
          <w:p w14:paraId="409DB227" w14:textId="77777777" w:rsidR="0004576F" w:rsidRDefault="00AD0C88">
            <w:pPr>
              <w:jc w:val="center"/>
              <w:rPr>
                <w:rFonts w:eastAsia="楷体"/>
                <w:bCs/>
                <w:spacing w:val="-20"/>
              </w:rPr>
            </w:pPr>
            <w:r>
              <w:rPr>
                <w:rFonts w:eastAsia="楷体" w:hAnsi="楷体"/>
                <w:bCs/>
                <w:spacing w:val="-20"/>
              </w:rPr>
              <w:t>出版单位或出版刊物</w:t>
            </w:r>
          </w:p>
        </w:tc>
        <w:tc>
          <w:tcPr>
            <w:tcW w:w="1420" w:type="dxa"/>
            <w:vAlign w:val="center"/>
          </w:tcPr>
          <w:p w14:paraId="7CC8643F" w14:textId="77777777" w:rsidR="0004576F" w:rsidRDefault="00AD0C88">
            <w:pPr>
              <w:jc w:val="center"/>
              <w:rPr>
                <w:rFonts w:eastAsia="楷体"/>
                <w:bCs/>
                <w:spacing w:val="-20"/>
              </w:rPr>
            </w:pPr>
            <w:r>
              <w:rPr>
                <w:rFonts w:eastAsia="楷体" w:hAnsi="楷体"/>
                <w:bCs/>
                <w:spacing w:val="-20"/>
              </w:rPr>
              <w:t>出版或发表时间</w:t>
            </w:r>
          </w:p>
        </w:tc>
      </w:tr>
      <w:tr w:rsidR="0004576F" w14:paraId="7E80A51C" w14:textId="77777777">
        <w:trPr>
          <w:trHeight w:val="567"/>
          <w:jc w:val="center"/>
        </w:trPr>
        <w:tc>
          <w:tcPr>
            <w:tcW w:w="3034" w:type="dxa"/>
            <w:vAlign w:val="center"/>
          </w:tcPr>
          <w:p w14:paraId="4CD1C46B" w14:textId="77777777" w:rsidR="0004576F" w:rsidRDefault="0004576F">
            <w:pPr>
              <w:jc w:val="center"/>
              <w:rPr>
                <w:rFonts w:eastAsia="楷体"/>
                <w:bCs/>
                <w:spacing w:val="-20"/>
                <w:szCs w:val="21"/>
              </w:rPr>
            </w:pPr>
          </w:p>
        </w:tc>
        <w:tc>
          <w:tcPr>
            <w:tcW w:w="1080" w:type="dxa"/>
            <w:vAlign w:val="center"/>
          </w:tcPr>
          <w:p w14:paraId="26690DF2" w14:textId="77777777" w:rsidR="0004576F" w:rsidRDefault="0004576F">
            <w:pPr>
              <w:jc w:val="center"/>
              <w:rPr>
                <w:rFonts w:eastAsia="楷体"/>
                <w:bCs/>
                <w:spacing w:val="-20"/>
                <w:szCs w:val="21"/>
              </w:rPr>
            </w:pPr>
          </w:p>
        </w:tc>
        <w:tc>
          <w:tcPr>
            <w:tcW w:w="1260" w:type="dxa"/>
            <w:vAlign w:val="center"/>
          </w:tcPr>
          <w:p w14:paraId="2748C4EC" w14:textId="77777777" w:rsidR="0004576F" w:rsidRDefault="0004576F">
            <w:pPr>
              <w:jc w:val="center"/>
              <w:rPr>
                <w:rFonts w:eastAsia="楷体"/>
                <w:bCs/>
                <w:spacing w:val="-20"/>
                <w:szCs w:val="21"/>
              </w:rPr>
            </w:pPr>
          </w:p>
        </w:tc>
        <w:tc>
          <w:tcPr>
            <w:tcW w:w="1826" w:type="dxa"/>
            <w:vAlign w:val="center"/>
          </w:tcPr>
          <w:p w14:paraId="2DB75A91" w14:textId="77777777" w:rsidR="0004576F" w:rsidRDefault="0004576F">
            <w:pPr>
              <w:jc w:val="center"/>
              <w:rPr>
                <w:rFonts w:eastAsia="楷体"/>
                <w:bCs/>
                <w:spacing w:val="-20"/>
                <w:szCs w:val="21"/>
              </w:rPr>
            </w:pPr>
          </w:p>
        </w:tc>
        <w:tc>
          <w:tcPr>
            <w:tcW w:w="1420" w:type="dxa"/>
            <w:vAlign w:val="center"/>
          </w:tcPr>
          <w:p w14:paraId="6E1A356E" w14:textId="77777777" w:rsidR="0004576F" w:rsidRDefault="0004576F">
            <w:pPr>
              <w:jc w:val="center"/>
              <w:rPr>
                <w:rFonts w:eastAsia="楷体"/>
                <w:bCs/>
                <w:spacing w:val="-20"/>
                <w:szCs w:val="21"/>
              </w:rPr>
            </w:pPr>
          </w:p>
        </w:tc>
      </w:tr>
      <w:tr w:rsidR="0004576F" w14:paraId="2154ECD3" w14:textId="77777777">
        <w:trPr>
          <w:trHeight w:val="567"/>
          <w:jc w:val="center"/>
        </w:trPr>
        <w:tc>
          <w:tcPr>
            <w:tcW w:w="3034" w:type="dxa"/>
            <w:vAlign w:val="center"/>
          </w:tcPr>
          <w:p w14:paraId="284B0F98" w14:textId="77777777" w:rsidR="0004576F" w:rsidRDefault="0004576F">
            <w:pPr>
              <w:jc w:val="center"/>
              <w:rPr>
                <w:rFonts w:eastAsia="楷体"/>
                <w:szCs w:val="21"/>
              </w:rPr>
            </w:pPr>
          </w:p>
        </w:tc>
        <w:tc>
          <w:tcPr>
            <w:tcW w:w="1080" w:type="dxa"/>
            <w:vAlign w:val="center"/>
          </w:tcPr>
          <w:p w14:paraId="62A20DC3" w14:textId="77777777" w:rsidR="0004576F" w:rsidRDefault="0004576F">
            <w:pPr>
              <w:jc w:val="center"/>
              <w:rPr>
                <w:rFonts w:eastAsia="楷体"/>
                <w:bCs/>
                <w:spacing w:val="-20"/>
                <w:szCs w:val="21"/>
              </w:rPr>
            </w:pPr>
          </w:p>
        </w:tc>
        <w:tc>
          <w:tcPr>
            <w:tcW w:w="1260" w:type="dxa"/>
            <w:vAlign w:val="center"/>
          </w:tcPr>
          <w:p w14:paraId="7DF6DFFB" w14:textId="77777777" w:rsidR="0004576F" w:rsidRDefault="0004576F">
            <w:pPr>
              <w:jc w:val="center"/>
              <w:rPr>
                <w:rFonts w:eastAsia="楷体"/>
                <w:bCs/>
                <w:spacing w:val="-20"/>
                <w:szCs w:val="21"/>
              </w:rPr>
            </w:pPr>
          </w:p>
        </w:tc>
        <w:tc>
          <w:tcPr>
            <w:tcW w:w="1826" w:type="dxa"/>
            <w:vAlign w:val="center"/>
          </w:tcPr>
          <w:p w14:paraId="02FBA0D7" w14:textId="77777777" w:rsidR="0004576F" w:rsidRDefault="0004576F">
            <w:pPr>
              <w:jc w:val="center"/>
              <w:rPr>
                <w:rFonts w:eastAsia="楷体"/>
                <w:bCs/>
                <w:spacing w:val="-20"/>
                <w:szCs w:val="21"/>
              </w:rPr>
            </w:pPr>
          </w:p>
        </w:tc>
        <w:tc>
          <w:tcPr>
            <w:tcW w:w="1420" w:type="dxa"/>
            <w:vAlign w:val="center"/>
          </w:tcPr>
          <w:p w14:paraId="0A5606F0" w14:textId="77777777" w:rsidR="0004576F" w:rsidRDefault="0004576F">
            <w:pPr>
              <w:jc w:val="center"/>
              <w:rPr>
                <w:rFonts w:eastAsia="楷体"/>
                <w:bCs/>
                <w:spacing w:val="-20"/>
                <w:szCs w:val="21"/>
              </w:rPr>
            </w:pPr>
          </w:p>
        </w:tc>
      </w:tr>
      <w:tr w:rsidR="0004576F" w14:paraId="067C1981" w14:textId="77777777">
        <w:trPr>
          <w:trHeight w:val="567"/>
          <w:jc w:val="center"/>
        </w:trPr>
        <w:tc>
          <w:tcPr>
            <w:tcW w:w="3034" w:type="dxa"/>
            <w:vAlign w:val="center"/>
          </w:tcPr>
          <w:p w14:paraId="520E17A2" w14:textId="77777777" w:rsidR="0004576F" w:rsidRDefault="0004576F">
            <w:pPr>
              <w:jc w:val="center"/>
              <w:rPr>
                <w:rFonts w:eastAsia="楷体"/>
                <w:szCs w:val="21"/>
              </w:rPr>
            </w:pPr>
          </w:p>
        </w:tc>
        <w:tc>
          <w:tcPr>
            <w:tcW w:w="1080" w:type="dxa"/>
            <w:vAlign w:val="center"/>
          </w:tcPr>
          <w:p w14:paraId="01AD8D44" w14:textId="77777777" w:rsidR="0004576F" w:rsidRDefault="0004576F">
            <w:pPr>
              <w:jc w:val="center"/>
              <w:rPr>
                <w:rFonts w:eastAsia="楷体"/>
                <w:bCs/>
                <w:spacing w:val="-20"/>
                <w:szCs w:val="21"/>
              </w:rPr>
            </w:pPr>
          </w:p>
        </w:tc>
        <w:tc>
          <w:tcPr>
            <w:tcW w:w="1260" w:type="dxa"/>
            <w:vAlign w:val="center"/>
          </w:tcPr>
          <w:p w14:paraId="7A11189B" w14:textId="77777777" w:rsidR="0004576F" w:rsidRDefault="0004576F">
            <w:pPr>
              <w:jc w:val="center"/>
              <w:rPr>
                <w:rFonts w:eastAsia="楷体"/>
                <w:bCs/>
                <w:spacing w:val="-20"/>
                <w:szCs w:val="21"/>
              </w:rPr>
            </w:pPr>
          </w:p>
        </w:tc>
        <w:tc>
          <w:tcPr>
            <w:tcW w:w="1826" w:type="dxa"/>
            <w:vAlign w:val="center"/>
          </w:tcPr>
          <w:p w14:paraId="7CE9E745" w14:textId="77777777" w:rsidR="0004576F" w:rsidRDefault="0004576F">
            <w:pPr>
              <w:jc w:val="center"/>
              <w:rPr>
                <w:rFonts w:eastAsia="楷体"/>
                <w:bCs/>
                <w:spacing w:val="-20"/>
                <w:szCs w:val="21"/>
              </w:rPr>
            </w:pPr>
          </w:p>
        </w:tc>
        <w:tc>
          <w:tcPr>
            <w:tcW w:w="1420" w:type="dxa"/>
            <w:vAlign w:val="center"/>
          </w:tcPr>
          <w:p w14:paraId="345A47AA" w14:textId="77777777" w:rsidR="0004576F" w:rsidRDefault="0004576F">
            <w:pPr>
              <w:jc w:val="center"/>
              <w:rPr>
                <w:rFonts w:eastAsia="楷体"/>
                <w:bCs/>
                <w:spacing w:val="-20"/>
                <w:szCs w:val="21"/>
              </w:rPr>
            </w:pPr>
          </w:p>
        </w:tc>
      </w:tr>
      <w:tr w:rsidR="0004576F" w14:paraId="46CB2A8E" w14:textId="77777777">
        <w:trPr>
          <w:trHeight w:hRule="exact" w:val="567"/>
          <w:jc w:val="center"/>
        </w:trPr>
        <w:tc>
          <w:tcPr>
            <w:tcW w:w="3034" w:type="dxa"/>
            <w:tcBorders>
              <w:bottom w:val="single" w:sz="4" w:space="0" w:color="auto"/>
            </w:tcBorders>
            <w:vAlign w:val="center"/>
          </w:tcPr>
          <w:p w14:paraId="61EB2E0C" w14:textId="77777777" w:rsidR="0004576F" w:rsidRDefault="0004576F">
            <w:pPr>
              <w:jc w:val="center"/>
              <w:rPr>
                <w:rFonts w:eastAsia="楷体"/>
                <w:spacing w:val="-20"/>
                <w:szCs w:val="21"/>
              </w:rPr>
            </w:pPr>
          </w:p>
        </w:tc>
        <w:tc>
          <w:tcPr>
            <w:tcW w:w="1080" w:type="dxa"/>
            <w:tcBorders>
              <w:bottom w:val="single" w:sz="4" w:space="0" w:color="auto"/>
            </w:tcBorders>
            <w:vAlign w:val="center"/>
          </w:tcPr>
          <w:p w14:paraId="16526771" w14:textId="77777777" w:rsidR="0004576F" w:rsidRDefault="0004576F">
            <w:pPr>
              <w:ind w:leftChars="-3" w:left="1" w:hangingChars="4" w:hanging="7"/>
              <w:jc w:val="center"/>
              <w:rPr>
                <w:rFonts w:eastAsia="楷体"/>
                <w:spacing w:val="-20"/>
              </w:rPr>
            </w:pPr>
          </w:p>
        </w:tc>
        <w:tc>
          <w:tcPr>
            <w:tcW w:w="1260" w:type="dxa"/>
            <w:tcBorders>
              <w:bottom w:val="single" w:sz="4" w:space="0" w:color="auto"/>
            </w:tcBorders>
            <w:vAlign w:val="center"/>
          </w:tcPr>
          <w:p w14:paraId="72570ECC" w14:textId="77777777" w:rsidR="0004576F" w:rsidRDefault="0004576F">
            <w:pPr>
              <w:ind w:leftChars="-3" w:left="1" w:hangingChars="4" w:hanging="7"/>
              <w:jc w:val="center"/>
              <w:rPr>
                <w:rFonts w:eastAsia="楷体"/>
                <w:spacing w:val="-20"/>
              </w:rPr>
            </w:pPr>
          </w:p>
        </w:tc>
        <w:tc>
          <w:tcPr>
            <w:tcW w:w="1826" w:type="dxa"/>
            <w:tcBorders>
              <w:bottom w:val="single" w:sz="4" w:space="0" w:color="auto"/>
            </w:tcBorders>
            <w:vAlign w:val="center"/>
          </w:tcPr>
          <w:p w14:paraId="10DFA385" w14:textId="77777777" w:rsidR="0004576F" w:rsidRDefault="0004576F">
            <w:pPr>
              <w:ind w:leftChars="-3" w:left="1" w:hangingChars="4" w:hanging="7"/>
              <w:jc w:val="center"/>
              <w:rPr>
                <w:rFonts w:eastAsia="楷体"/>
                <w:spacing w:val="-20"/>
              </w:rPr>
            </w:pPr>
          </w:p>
        </w:tc>
        <w:tc>
          <w:tcPr>
            <w:tcW w:w="1420" w:type="dxa"/>
            <w:tcBorders>
              <w:bottom w:val="single" w:sz="4" w:space="0" w:color="auto"/>
            </w:tcBorders>
            <w:vAlign w:val="center"/>
          </w:tcPr>
          <w:p w14:paraId="6E90DF15" w14:textId="77777777" w:rsidR="0004576F" w:rsidRDefault="0004576F">
            <w:pPr>
              <w:ind w:leftChars="-3" w:left="1" w:hangingChars="4" w:hanging="7"/>
              <w:jc w:val="center"/>
              <w:rPr>
                <w:rFonts w:eastAsia="楷体"/>
                <w:spacing w:val="-20"/>
              </w:rPr>
            </w:pPr>
          </w:p>
        </w:tc>
      </w:tr>
      <w:tr w:rsidR="0004576F" w14:paraId="2E08E8B6" w14:textId="77777777">
        <w:trPr>
          <w:trHeight w:hRule="exact" w:val="567"/>
          <w:jc w:val="center"/>
        </w:trPr>
        <w:tc>
          <w:tcPr>
            <w:tcW w:w="3034" w:type="dxa"/>
            <w:tcBorders>
              <w:bottom w:val="single" w:sz="4" w:space="0" w:color="auto"/>
            </w:tcBorders>
            <w:vAlign w:val="center"/>
          </w:tcPr>
          <w:p w14:paraId="7B2C6239" w14:textId="77777777" w:rsidR="0004576F" w:rsidRDefault="0004576F">
            <w:pPr>
              <w:jc w:val="center"/>
              <w:rPr>
                <w:rFonts w:eastAsia="楷体"/>
                <w:spacing w:val="-20"/>
              </w:rPr>
            </w:pPr>
          </w:p>
        </w:tc>
        <w:tc>
          <w:tcPr>
            <w:tcW w:w="1080" w:type="dxa"/>
            <w:tcBorders>
              <w:bottom w:val="single" w:sz="4" w:space="0" w:color="auto"/>
            </w:tcBorders>
            <w:vAlign w:val="center"/>
          </w:tcPr>
          <w:p w14:paraId="70C12056" w14:textId="77777777" w:rsidR="0004576F" w:rsidRDefault="0004576F">
            <w:pPr>
              <w:ind w:leftChars="-3" w:left="1" w:hangingChars="4" w:hanging="7"/>
              <w:jc w:val="center"/>
              <w:rPr>
                <w:rFonts w:eastAsia="楷体"/>
                <w:spacing w:val="-20"/>
              </w:rPr>
            </w:pPr>
          </w:p>
        </w:tc>
        <w:tc>
          <w:tcPr>
            <w:tcW w:w="1260" w:type="dxa"/>
            <w:tcBorders>
              <w:bottom w:val="single" w:sz="4" w:space="0" w:color="auto"/>
            </w:tcBorders>
            <w:vAlign w:val="center"/>
          </w:tcPr>
          <w:p w14:paraId="3C02785B" w14:textId="77777777" w:rsidR="0004576F" w:rsidRDefault="0004576F">
            <w:pPr>
              <w:ind w:leftChars="-3" w:left="1" w:hangingChars="4" w:hanging="7"/>
              <w:jc w:val="center"/>
              <w:rPr>
                <w:rFonts w:eastAsia="楷体"/>
                <w:spacing w:val="-20"/>
              </w:rPr>
            </w:pPr>
          </w:p>
        </w:tc>
        <w:tc>
          <w:tcPr>
            <w:tcW w:w="1826" w:type="dxa"/>
            <w:tcBorders>
              <w:bottom w:val="single" w:sz="4" w:space="0" w:color="auto"/>
            </w:tcBorders>
            <w:vAlign w:val="center"/>
          </w:tcPr>
          <w:p w14:paraId="45D0114D" w14:textId="77777777" w:rsidR="0004576F" w:rsidRDefault="0004576F">
            <w:pPr>
              <w:ind w:leftChars="-3" w:left="1" w:hangingChars="4" w:hanging="7"/>
              <w:jc w:val="center"/>
              <w:rPr>
                <w:rFonts w:eastAsia="楷体"/>
                <w:spacing w:val="-20"/>
              </w:rPr>
            </w:pPr>
          </w:p>
        </w:tc>
        <w:tc>
          <w:tcPr>
            <w:tcW w:w="1420" w:type="dxa"/>
            <w:tcBorders>
              <w:bottom w:val="single" w:sz="4" w:space="0" w:color="auto"/>
            </w:tcBorders>
            <w:vAlign w:val="center"/>
          </w:tcPr>
          <w:p w14:paraId="5A34936F" w14:textId="77777777" w:rsidR="0004576F" w:rsidRDefault="0004576F">
            <w:pPr>
              <w:ind w:leftChars="-3" w:left="1" w:hangingChars="4" w:hanging="7"/>
              <w:jc w:val="center"/>
              <w:rPr>
                <w:rFonts w:eastAsia="楷体"/>
                <w:spacing w:val="-20"/>
              </w:rPr>
            </w:pPr>
          </w:p>
        </w:tc>
      </w:tr>
      <w:tr w:rsidR="0004576F" w14:paraId="7414E2C6" w14:textId="77777777">
        <w:trPr>
          <w:trHeight w:hRule="exact" w:val="567"/>
          <w:jc w:val="center"/>
        </w:trPr>
        <w:tc>
          <w:tcPr>
            <w:tcW w:w="3034" w:type="dxa"/>
            <w:tcBorders>
              <w:bottom w:val="single" w:sz="4" w:space="0" w:color="auto"/>
            </w:tcBorders>
            <w:vAlign w:val="center"/>
          </w:tcPr>
          <w:p w14:paraId="26D44A5D" w14:textId="77777777" w:rsidR="0004576F" w:rsidRDefault="0004576F">
            <w:pPr>
              <w:jc w:val="center"/>
              <w:rPr>
                <w:rFonts w:eastAsia="楷体"/>
                <w:spacing w:val="-20"/>
              </w:rPr>
            </w:pPr>
          </w:p>
        </w:tc>
        <w:tc>
          <w:tcPr>
            <w:tcW w:w="1080" w:type="dxa"/>
            <w:tcBorders>
              <w:bottom w:val="single" w:sz="4" w:space="0" w:color="auto"/>
            </w:tcBorders>
            <w:vAlign w:val="center"/>
          </w:tcPr>
          <w:p w14:paraId="393586C3" w14:textId="77777777" w:rsidR="0004576F" w:rsidRDefault="0004576F">
            <w:pPr>
              <w:ind w:leftChars="-3" w:left="1" w:hangingChars="4" w:hanging="7"/>
              <w:jc w:val="center"/>
              <w:rPr>
                <w:rFonts w:eastAsia="楷体"/>
                <w:spacing w:val="-20"/>
              </w:rPr>
            </w:pPr>
          </w:p>
        </w:tc>
        <w:tc>
          <w:tcPr>
            <w:tcW w:w="1260" w:type="dxa"/>
            <w:tcBorders>
              <w:bottom w:val="single" w:sz="4" w:space="0" w:color="auto"/>
            </w:tcBorders>
            <w:vAlign w:val="center"/>
          </w:tcPr>
          <w:p w14:paraId="557FAA6D" w14:textId="77777777" w:rsidR="0004576F" w:rsidRDefault="0004576F">
            <w:pPr>
              <w:ind w:leftChars="-3" w:left="1" w:hangingChars="4" w:hanging="7"/>
              <w:jc w:val="center"/>
              <w:rPr>
                <w:rFonts w:eastAsia="楷体"/>
                <w:spacing w:val="-20"/>
              </w:rPr>
            </w:pPr>
          </w:p>
        </w:tc>
        <w:tc>
          <w:tcPr>
            <w:tcW w:w="1826" w:type="dxa"/>
            <w:tcBorders>
              <w:bottom w:val="single" w:sz="4" w:space="0" w:color="auto"/>
            </w:tcBorders>
            <w:vAlign w:val="center"/>
          </w:tcPr>
          <w:p w14:paraId="1DB9EB4C" w14:textId="77777777" w:rsidR="0004576F" w:rsidRDefault="0004576F">
            <w:pPr>
              <w:ind w:leftChars="-3" w:left="1" w:hangingChars="4" w:hanging="7"/>
              <w:jc w:val="center"/>
              <w:rPr>
                <w:rFonts w:eastAsia="楷体"/>
                <w:spacing w:val="-20"/>
              </w:rPr>
            </w:pPr>
          </w:p>
        </w:tc>
        <w:tc>
          <w:tcPr>
            <w:tcW w:w="1420" w:type="dxa"/>
            <w:tcBorders>
              <w:bottom w:val="single" w:sz="4" w:space="0" w:color="auto"/>
            </w:tcBorders>
            <w:vAlign w:val="center"/>
          </w:tcPr>
          <w:p w14:paraId="008471F8" w14:textId="77777777" w:rsidR="0004576F" w:rsidRDefault="0004576F">
            <w:pPr>
              <w:ind w:leftChars="-3" w:left="1" w:hangingChars="4" w:hanging="7"/>
              <w:jc w:val="center"/>
              <w:rPr>
                <w:rFonts w:eastAsia="楷体"/>
                <w:spacing w:val="-20"/>
              </w:rPr>
            </w:pPr>
          </w:p>
        </w:tc>
      </w:tr>
    </w:tbl>
    <w:p w14:paraId="604CC229" w14:textId="77777777" w:rsidR="0004576F" w:rsidRDefault="0004576F">
      <w:pPr>
        <w:rPr>
          <w:rFonts w:eastAsia="楷体_GB2312"/>
          <w:b/>
          <w:sz w:val="28"/>
        </w:rPr>
      </w:pPr>
    </w:p>
    <w:p w14:paraId="7BC18A6A" w14:textId="77777777" w:rsidR="0004576F" w:rsidRDefault="00AD0C88">
      <w:pPr>
        <w:rPr>
          <w:rFonts w:eastAsia="楷体_GB2312"/>
          <w:b/>
          <w:sz w:val="28"/>
        </w:rPr>
      </w:pPr>
      <w:r>
        <w:rPr>
          <w:rFonts w:eastAsia="楷体_GB2312" w:hint="eastAsia"/>
          <w:b/>
          <w:sz w:val="28"/>
        </w:rPr>
        <w:t>五、预期研究成果</w:t>
      </w:r>
    </w:p>
    <w:tbl>
      <w:tblPr>
        <w:tblW w:w="88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060"/>
        <w:gridCol w:w="1260"/>
        <w:gridCol w:w="1260"/>
        <w:gridCol w:w="1303"/>
        <w:gridCol w:w="1453"/>
      </w:tblGrid>
      <w:tr w:rsidR="0004576F" w14:paraId="23FE06C9" w14:textId="77777777">
        <w:trPr>
          <w:cantSplit/>
          <w:trHeight w:hRule="exact" w:val="567"/>
        </w:trPr>
        <w:tc>
          <w:tcPr>
            <w:tcW w:w="540" w:type="dxa"/>
            <w:vMerge w:val="restart"/>
            <w:vAlign w:val="center"/>
          </w:tcPr>
          <w:p w14:paraId="4AE7F773" w14:textId="77777777" w:rsidR="0004576F" w:rsidRDefault="00AD0C88">
            <w:pPr>
              <w:rPr>
                <w:rFonts w:eastAsia="楷体"/>
                <w:bCs/>
              </w:rPr>
            </w:pPr>
            <w:r>
              <w:rPr>
                <w:rFonts w:eastAsia="楷体" w:hAnsi="楷体"/>
                <w:bCs/>
              </w:rPr>
              <w:t>主</w:t>
            </w:r>
          </w:p>
          <w:p w14:paraId="400CC2D4" w14:textId="77777777" w:rsidR="0004576F" w:rsidRDefault="00AD0C88">
            <w:pPr>
              <w:rPr>
                <w:rFonts w:eastAsia="楷体"/>
                <w:bCs/>
              </w:rPr>
            </w:pPr>
            <w:r>
              <w:rPr>
                <w:rFonts w:eastAsia="楷体" w:hAnsi="楷体"/>
                <w:bCs/>
              </w:rPr>
              <w:t>要</w:t>
            </w:r>
          </w:p>
          <w:p w14:paraId="449B26DE" w14:textId="77777777" w:rsidR="0004576F" w:rsidRDefault="00AD0C88">
            <w:pPr>
              <w:rPr>
                <w:rFonts w:eastAsia="楷体"/>
                <w:bCs/>
              </w:rPr>
            </w:pPr>
            <w:r>
              <w:rPr>
                <w:rFonts w:eastAsia="楷体" w:hAnsi="楷体"/>
                <w:bCs/>
              </w:rPr>
              <w:t>阶</w:t>
            </w:r>
          </w:p>
          <w:p w14:paraId="0F2EE30D" w14:textId="77777777" w:rsidR="0004576F" w:rsidRDefault="00AD0C88">
            <w:pPr>
              <w:rPr>
                <w:rFonts w:eastAsia="楷体"/>
                <w:bCs/>
              </w:rPr>
            </w:pPr>
            <w:r>
              <w:rPr>
                <w:rFonts w:eastAsia="楷体" w:hAnsi="楷体"/>
                <w:bCs/>
              </w:rPr>
              <w:t>段</w:t>
            </w:r>
          </w:p>
          <w:p w14:paraId="14C91961" w14:textId="77777777" w:rsidR="0004576F" w:rsidRDefault="00AD0C88">
            <w:pPr>
              <w:rPr>
                <w:rFonts w:eastAsia="楷体"/>
                <w:bCs/>
              </w:rPr>
            </w:pPr>
            <w:r>
              <w:rPr>
                <w:rFonts w:eastAsia="楷体" w:hAnsi="楷体"/>
                <w:bCs/>
              </w:rPr>
              <w:t>成</w:t>
            </w:r>
          </w:p>
          <w:p w14:paraId="01DF65CD" w14:textId="77777777" w:rsidR="0004576F" w:rsidRDefault="00AD0C88">
            <w:pPr>
              <w:rPr>
                <w:rFonts w:eastAsia="楷体"/>
                <w:bCs/>
              </w:rPr>
            </w:pPr>
            <w:r>
              <w:rPr>
                <w:rFonts w:eastAsia="楷体" w:hAnsi="楷体"/>
                <w:bCs/>
              </w:rPr>
              <w:t>果</w:t>
            </w:r>
          </w:p>
        </w:tc>
        <w:tc>
          <w:tcPr>
            <w:tcW w:w="3060" w:type="dxa"/>
            <w:vAlign w:val="center"/>
          </w:tcPr>
          <w:p w14:paraId="7251087D" w14:textId="77777777" w:rsidR="0004576F" w:rsidRDefault="00AD0C88">
            <w:pPr>
              <w:jc w:val="center"/>
              <w:rPr>
                <w:rFonts w:eastAsia="楷体"/>
                <w:bCs/>
                <w:spacing w:val="-20"/>
              </w:rPr>
            </w:pPr>
            <w:r>
              <w:rPr>
                <w:rFonts w:eastAsia="楷体" w:hAnsi="楷体"/>
                <w:bCs/>
                <w:spacing w:val="-20"/>
              </w:rPr>
              <w:t>阶</w:t>
            </w:r>
            <w:r>
              <w:rPr>
                <w:rFonts w:eastAsia="楷体"/>
                <w:bCs/>
                <w:spacing w:val="-20"/>
              </w:rPr>
              <w:t xml:space="preserve"> </w:t>
            </w:r>
            <w:r>
              <w:rPr>
                <w:rFonts w:eastAsia="楷体" w:hAnsi="楷体"/>
                <w:bCs/>
                <w:spacing w:val="-20"/>
              </w:rPr>
              <w:t>段</w:t>
            </w:r>
            <w:r>
              <w:rPr>
                <w:rFonts w:eastAsia="楷体"/>
                <w:bCs/>
                <w:spacing w:val="-20"/>
              </w:rPr>
              <w:t xml:space="preserve"> </w:t>
            </w:r>
            <w:r>
              <w:rPr>
                <w:rFonts w:eastAsia="楷体" w:hAnsi="楷体"/>
                <w:bCs/>
                <w:spacing w:val="-20"/>
              </w:rPr>
              <w:t>成</w:t>
            </w:r>
            <w:r>
              <w:rPr>
                <w:rFonts w:eastAsia="楷体"/>
                <w:bCs/>
                <w:spacing w:val="-20"/>
              </w:rPr>
              <w:t xml:space="preserve"> </w:t>
            </w:r>
            <w:r>
              <w:rPr>
                <w:rFonts w:eastAsia="楷体" w:hAnsi="楷体"/>
                <w:bCs/>
                <w:spacing w:val="-20"/>
              </w:rPr>
              <w:t>果</w:t>
            </w:r>
            <w:r>
              <w:rPr>
                <w:rFonts w:eastAsia="楷体"/>
                <w:bCs/>
                <w:spacing w:val="-20"/>
              </w:rPr>
              <w:t xml:space="preserve"> </w:t>
            </w:r>
            <w:r>
              <w:rPr>
                <w:rFonts w:eastAsia="楷体" w:hAnsi="楷体"/>
                <w:bCs/>
                <w:spacing w:val="-20"/>
              </w:rPr>
              <w:t>名</w:t>
            </w:r>
            <w:r>
              <w:rPr>
                <w:rFonts w:eastAsia="楷体"/>
                <w:bCs/>
                <w:spacing w:val="-20"/>
              </w:rPr>
              <w:t xml:space="preserve"> </w:t>
            </w:r>
            <w:r>
              <w:rPr>
                <w:rFonts w:eastAsia="楷体" w:hAnsi="楷体"/>
                <w:bCs/>
                <w:spacing w:val="-20"/>
              </w:rPr>
              <w:t>称</w:t>
            </w:r>
          </w:p>
        </w:tc>
        <w:tc>
          <w:tcPr>
            <w:tcW w:w="2520" w:type="dxa"/>
            <w:gridSpan w:val="2"/>
            <w:vAlign w:val="center"/>
          </w:tcPr>
          <w:p w14:paraId="29BFAB42" w14:textId="77777777" w:rsidR="0004576F" w:rsidRDefault="00AD0C88">
            <w:pPr>
              <w:jc w:val="center"/>
              <w:rPr>
                <w:rFonts w:eastAsia="楷体"/>
                <w:bCs/>
                <w:spacing w:val="-20"/>
              </w:rPr>
            </w:pPr>
            <w:r>
              <w:rPr>
                <w:rFonts w:eastAsia="楷体" w:hAnsi="楷体"/>
                <w:bCs/>
                <w:spacing w:val="-20"/>
              </w:rPr>
              <w:t>研</w:t>
            </w:r>
            <w:r>
              <w:rPr>
                <w:rFonts w:eastAsia="楷体"/>
                <w:bCs/>
                <w:spacing w:val="-20"/>
              </w:rPr>
              <w:t xml:space="preserve"> </w:t>
            </w:r>
            <w:r>
              <w:rPr>
                <w:rFonts w:eastAsia="楷体" w:hAnsi="楷体"/>
                <w:bCs/>
                <w:spacing w:val="-20"/>
              </w:rPr>
              <w:t>究</w:t>
            </w:r>
            <w:r>
              <w:rPr>
                <w:rFonts w:eastAsia="楷体"/>
                <w:bCs/>
                <w:spacing w:val="-20"/>
              </w:rPr>
              <w:t xml:space="preserve"> </w:t>
            </w:r>
            <w:r>
              <w:rPr>
                <w:rFonts w:eastAsia="楷体" w:hAnsi="楷体"/>
                <w:bCs/>
                <w:spacing w:val="-20"/>
              </w:rPr>
              <w:t>阶</w:t>
            </w:r>
            <w:r>
              <w:rPr>
                <w:rFonts w:eastAsia="楷体"/>
                <w:bCs/>
                <w:spacing w:val="-20"/>
              </w:rPr>
              <w:t xml:space="preserve"> </w:t>
            </w:r>
            <w:r>
              <w:rPr>
                <w:rFonts w:eastAsia="楷体" w:hAnsi="楷体"/>
                <w:bCs/>
                <w:spacing w:val="-20"/>
              </w:rPr>
              <w:t>段（</w:t>
            </w:r>
            <w:r>
              <w:rPr>
                <w:rFonts w:eastAsia="楷体"/>
                <w:bCs/>
                <w:spacing w:val="-20"/>
              </w:rPr>
              <w:t xml:space="preserve"> </w:t>
            </w:r>
            <w:r>
              <w:rPr>
                <w:rFonts w:eastAsia="楷体" w:hAnsi="楷体"/>
                <w:bCs/>
                <w:spacing w:val="-20"/>
              </w:rPr>
              <w:t>起</w:t>
            </w:r>
            <w:r>
              <w:rPr>
                <w:rFonts w:eastAsia="楷体"/>
                <w:bCs/>
                <w:spacing w:val="-20"/>
              </w:rPr>
              <w:t xml:space="preserve"> </w:t>
            </w:r>
            <w:r>
              <w:rPr>
                <w:rFonts w:eastAsia="楷体" w:hAnsi="楷体"/>
                <w:bCs/>
                <w:spacing w:val="-20"/>
              </w:rPr>
              <w:t>止</w:t>
            </w:r>
            <w:r>
              <w:rPr>
                <w:rFonts w:eastAsia="楷体"/>
                <w:bCs/>
                <w:spacing w:val="-20"/>
              </w:rPr>
              <w:t xml:space="preserve"> </w:t>
            </w:r>
            <w:r>
              <w:rPr>
                <w:rFonts w:eastAsia="楷体" w:hAnsi="楷体"/>
                <w:bCs/>
                <w:spacing w:val="-20"/>
              </w:rPr>
              <w:t>时</w:t>
            </w:r>
            <w:r>
              <w:rPr>
                <w:rFonts w:eastAsia="楷体"/>
                <w:bCs/>
                <w:spacing w:val="-20"/>
              </w:rPr>
              <w:t xml:space="preserve"> </w:t>
            </w:r>
            <w:r>
              <w:rPr>
                <w:rFonts w:eastAsia="楷体" w:hAnsi="楷体"/>
                <w:bCs/>
                <w:spacing w:val="-20"/>
              </w:rPr>
              <w:t>间</w:t>
            </w:r>
            <w:r>
              <w:rPr>
                <w:rFonts w:eastAsia="楷体"/>
                <w:bCs/>
                <w:spacing w:val="-20"/>
              </w:rPr>
              <w:t xml:space="preserve"> </w:t>
            </w:r>
            <w:r>
              <w:rPr>
                <w:rFonts w:eastAsia="楷体" w:hAnsi="楷体"/>
                <w:bCs/>
                <w:spacing w:val="-20"/>
              </w:rPr>
              <w:t>）</w:t>
            </w:r>
          </w:p>
        </w:tc>
        <w:tc>
          <w:tcPr>
            <w:tcW w:w="1303" w:type="dxa"/>
            <w:vAlign w:val="center"/>
          </w:tcPr>
          <w:p w14:paraId="3919D985" w14:textId="77777777" w:rsidR="0004576F" w:rsidRDefault="00AD0C88">
            <w:pPr>
              <w:ind w:firstLineChars="100" w:firstLine="170"/>
              <w:rPr>
                <w:rFonts w:eastAsia="楷体"/>
                <w:bCs/>
                <w:spacing w:val="-20"/>
              </w:rPr>
            </w:pPr>
            <w:r>
              <w:rPr>
                <w:rFonts w:eastAsia="楷体" w:hAnsi="楷体"/>
                <w:bCs/>
                <w:spacing w:val="-20"/>
              </w:rPr>
              <w:t>成</w:t>
            </w:r>
            <w:r>
              <w:rPr>
                <w:rFonts w:eastAsia="楷体"/>
                <w:bCs/>
                <w:spacing w:val="-20"/>
              </w:rPr>
              <w:t xml:space="preserve"> </w:t>
            </w:r>
            <w:r>
              <w:rPr>
                <w:rFonts w:eastAsia="楷体" w:hAnsi="楷体"/>
                <w:bCs/>
                <w:spacing w:val="-20"/>
              </w:rPr>
              <w:t>果</w:t>
            </w:r>
            <w:r>
              <w:rPr>
                <w:rFonts w:eastAsia="楷体"/>
                <w:bCs/>
                <w:spacing w:val="-20"/>
              </w:rPr>
              <w:t xml:space="preserve"> </w:t>
            </w:r>
            <w:r>
              <w:rPr>
                <w:rFonts w:eastAsia="楷体" w:hAnsi="楷体"/>
                <w:bCs/>
                <w:spacing w:val="-20"/>
              </w:rPr>
              <w:t>形</w:t>
            </w:r>
            <w:r>
              <w:rPr>
                <w:rFonts w:eastAsia="楷体"/>
                <w:bCs/>
                <w:spacing w:val="-20"/>
              </w:rPr>
              <w:t xml:space="preserve"> </w:t>
            </w:r>
            <w:r>
              <w:rPr>
                <w:rFonts w:eastAsia="楷体" w:hAnsi="楷体"/>
                <w:bCs/>
                <w:spacing w:val="-20"/>
              </w:rPr>
              <w:t>式</w:t>
            </w:r>
          </w:p>
        </w:tc>
        <w:tc>
          <w:tcPr>
            <w:tcW w:w="1453" w:type="dxa"/>
            <w:tcBorders>
              <w:right w:val="single" w:sz="4" w:space="0" w:color="auto"/>
            </w:tcBorders>
            <w:vAlign w:val="center"/>
          </w:tcPr>
          <w:p w14:paraId="2FBA954A" w14:textId="77777777" w:rsidR="0004576F" w:rsidRDefault="00AD0C88">
            <w:pPr>
              <w:jc w:val="center"/>
              <w:rPr>
                <w:rFonts w:eastAsia="楷体"/>
                <w:bCs/>
                <w:spacing w:val="-20"/>
              </w:rPr>
            </w:pPr>
            <w:r>
              <w:rPr>
                <w:rFonts w:eastAsia="楷体" w:hAnsi="楷体"/>
                <w:bCs/>
                <w:spacing w:val="-20"/>
              </w:rPr>
              <w:t>作</w:t>
            </w:r>
            <w:r>
              <w:rPr>
                <w:rFonts w:eastAsia="楷体"/>
                <w:bCs/>
                <w:spacing w:val="-20"/>
              </w:rPr>
              <w:t xml:space="preserve">  </w:t>
            </w:r>
            <w:r>
              <w:rPr>
                <w:rFonts w:eastAsia="楷体" w:hAnsi="楷体"/>
                <w:bCs/>
                <w:spacing w:val="-20"/>
              </w:rPr>
              <w:t>者</w:t>
            </w:r>
          </w:p>
        </w:tc>
      </w:tr>
      <w:tr w:rsidR="0004576F" w14:paraId="0D535CA3" w14:textId="77777777">
        <w:trPr>
          <w:cantSplit/>
          <w:trHeight w:hRule="exact" w:val="910"/>
        </w:trPr>
        <w:tc>
          <w:tcPr>
            <w:tcW w:w="540" w:type="dxa"/>
            <w:vMerge/>
          </w:tcPr>
          <w:p w14:paraId="63570AC2" w14:textId="77777777" w:rsidR="0004576F" w:rsidRDefault="0004576F">
            <w:pPr>
              <w:rPr>
                <w:rFonts w:eastAsia="楷体"/>
                <w:spacing w:val="-20"/>
              </w:rPr>
            </w:pPr>
          </w:p>
        </w:tc>
        <w:tc>
          <w:tcPr>
            <w:tcW w:w="3060" w:type="dxa"/>
          </w:tcPr>
          <w:p w14:paraId="1D44A818" w14:textId="77777777" w:rsidR="0004576F" w:rsidRDefault="0004576F">
            <w:pPr>
              <w:rPr>
                <w:rFonts w:eastAsia="楷体"/>
                <w:szCs w:val="21"/>
              </w:rPr>
            </w:pPr>
          </w:p>
        </w:tc>
        <w:tc>
          <w:tcPr>
            <w:tcW w:w="2520" w:type="dxa"/>
            <w:gridSpan w:val="2"/>
          </w:tcPr>
          <w:p w14:paraId="6DF15E9B" w14:textId="77777777" w:rsidR="0004576F" w:rsidRDefault="0004576F">
            <w:pPr>
              <w:rPr>
                <w:rFonts w:eastAsia="楷体"/>
                <w:spacing w:val="-20"/>
              </w:rPr>
            </w:pPr>
          </w:p>
        </w:tc>
        <w:tc>
          <w:tcPr>
            <w:tcW w:w="1303" w:type="dxa"/>
          </w:tcPr>
          <w:p w14:paraId="5FC761DC" w14:textId="77777777" w:rsidR="0004576F" w:rsidRDefault="0004576F">
            <w:pPr>
              <w:rPr>
                <w:rFonts w:eastAsia="楷体"/>
                <w:spacing w:val="-20"/>
              </w:rPr>
            </w:pPr>
          </w:p>
        </w:tc>
        <w:tc>
          <w:tcPr>
            <w:tcW w:w="1453" w:type="dxa"/>
            <w:tcBorders>
              <w:right w:val="single" w:sz="4" w:space="0" w:color="auto"/>
            </w:tcBorders>
          </w:tcPr>
          <w:p w14:paraId="7F021101" w14:textId="77777777" w:rsidR="0004576F" w:rsidRDefault="0004576F">
            <w:pPr>
              <w:rPr>
                <w:rFonts w:eastAsia="楷体"/>
                <w:spacing w:val="-20"/>
              </w:rPr>
            </w:pPr>
          </w:p>
        </w:tc>
      </w:tr>
      <w:tr w:rsidR="0004576F" w14:paraId="4FFFD42B" w14:textId="77777777">
        <w:trPr>
          <w:cantSplit/>
          <w:trHeight w:hRule="exact" w:val="770"/>
        </w:trPr>
        <w:tc>
          <w:tcPr>
            <w:tcW w:w="540" w:type="dxa"/>
            <w:vMerge/>
          </w:tcPr>
          <w:p w14:paraId="521583B3" w14:textId="77777777" w:rsidR="0004576F" w:rsidRDefault="0004576F">
            <w:pPr>
              <w:rPr>
                <w:rFonts w:eastAsia="楷体"/>
                <w:spacing w:val="-20"/>
              </w:rPr>
            </w:pPr>
          </w:p>
        </w:tc>
        <w:tc>
          <w:tcPr>
            <w:tcW w:w="3060" w:type="dxa"/>
          </w:tcPr>
          <w:p w14:paraId="1E6A437E" w14:textId="77777777" w:rsidR="0004576F" w:rsidRDefault="0004576F">
            <w:pPr>
              <w:rPr>
                <w:rFonts w:eastAsia="楷体"/>
                <w:spacing w:val="-20"/>
                <w:szCs w:val="21"/>
              </w:rPr>
            </w:pPr>
          </w:p>
        </w:tc>
        <w:tc>
          <w:tcPr>
            <w:tcW w:w="2520" w:type="dxa"/>
            <w:gridSpan w:val="2"/>
          </w:tcPr>
          <w:p w14:paraId="6DAC0DF7" w14:textId="77777777" w:rsidR="0004576F" w:rsidRDefault="0004576F">
            <w:pPr>
              <w:rPr>
                <w:rFonts w:eastAsia="楷体"/>
                <w:spacing w:val="-20"/>
              </w:rPr>
            </w:pPr>
          </w:p>
        </w:tc>
        <w:tc>
          <w:tcPr>
            <w:tcW w:w="1303" w:type="dxa"/>
          </w:tcPr>
          <w:p w14:paraId="7CA0AAB9" w14:textId="77777777" w:rsidR="0004576F" w:rsidRDefault="0004576F">
            <w:pPr>
              <w:rPr>
                <w:rFonts w:eastAsia="楷体"/>
                <w:spacing w:val="-20"/>
              </w:rPr>
            </w:pPr>
          </w:p>
        </w:tc>
        <w:tc>
          <w:tcPr>
            <w:tcW w:w="1453" w:type="dxa"/>
            <w:tcBorders>
              <w:right w:val="single" w:sz="4" w:space="0" w:color="auto"/>
            </w:tcBorders>
          </w:tcPr>
          <w:p w14:paraId="3AC26DEC" w14:textId="77777777" w:rsidR="0004576F" w:rsidRDefault="0004576F">
            <w:pPr>
              <w:rPr>
                <w:rFonts w:eastAsia="楷体"/>
                <w:spacing w:val="-20"/>
              </w:rPr>
            </w:pPr>
          </w:p>
        </w:tc>
      </w:tr>
      <w:tr w:rsidR="0004576F" w14:paraId="174AA811" w14:textId="77777777">
        <w:trPr>
          <w:cantSplit/>
          <w:trHeight w:hRule="exact" w:val="567"/>
        </w:trPr>
        <w:tc>
          <w:tcPr>
            <w:tcW w:w="540" w:type="dxa"/>
            <w:vMerge w:val="restart"/>
            <w:vAlign w:val="center"/>
          </w:tcPr>
          <w:p w14:paraId="247B62DE" w14:textId="77777777" w:rsidR="0004576F" w:rsidRDefault="00AD0C88">
            <w:pPr>
              <w:rPr>
                <w:rFonts w:eastAsia="楷体"/>
                <w:bCs/>
              </w:rPr>
            </w:pPr>
            <w:r>
              <w:rPr>
                <w:rFonts w:eastAsia="楷体" w:hAnsi="楷体"/>
                <w:bCs/>
              </w:rPr>
              <w:t>最</w:t>
            </w:r>
          </w:p>
          <w:p w14:paraId="2C8CB20C" w14:textId="77777777" w:rsidR="0004576F" w:rsidRDefault="00AD0C88">
            <w:pPr>
              <w:rPr>
                <w:rFonts w:eastAsia="楷体"/>
                <w:bCs/>
              </w:rPr>
            </w:pPr>
            <w:r>
              <w:rPr>
                <w:rFonts w:eastAsia="楷体" w:hAnsi="楷体"/>
                <w:bCs/>
              </w:rPr>
              <w:t>终</w:t>
            </w:r>
          </w:p>
          <w:p w14:paraId="2C973035" w14:textId="77777777" w:rsidR="0004576F" w:rsidRDefault="00AD0C88">
            <w:pPr>
              <w:rPr>
                <w:rFonts w:eastAsia="楷体"/>
                <w:bCs/>
              </w:rPr>
            </w:pPr>
            <w:r>
              <w:rPr>
                <w:rFonts w:eastAsia="楷体" w:hAnsi="楷体"/>
                <w:bCs/>
              </w:rPr>
              <w:t>成</w:t>
            </w:r>
          </w:p>
          <w:p w14:paraId="3F211D6C" w14:textId="77777777" w:rsidR="0004576F" w:rsidRDefault="00AD0C88">
            <w:pPr>
              <w:rPr>
                <w:rFonts w:eastAsia="楷体"/>
                <w:bCs/>
                <w:spacing w:val="-20"/>
              </w:rPr>
            </w:pPr>
            <w:r>
              <w:rPr>
                <w:rFonts w:eastAsia="楷体" w:hAnsi="楷体"/>
                <w:bCs/>
              </w:rPr>
              <w:t>果</w:t>
            </w:r>
          </w:p>
          <w:p w14:paraId="74728C9A" w14:textId="77777777" w:rsidR="0004576F" w:rsidRDefault="0004576F">
            <w:pPr>
              <w:rPr>
                <w:rFonts w:eastAsia="楷体"/>
                <w:bCs/>
                <w:spacing w:val="-20"/>
              </w:rPr>
            </w:pPr>
          </w:p>
        </w:tc>
        <w:tc>
          <w:tcPr>
            <w:tcW w:w="3060" w:type="dxa"/>
            <w:vAlign w:val="center"/>
          </w:tcPr>
          <w:p w14:paraId="6988DE03" w14:textId="77777777" w:rsidR="0004576F" w:rsidRDefault="00AD0C88">
            <w:pPr>
              <w:jc w:val="center"/>
              <w:rPr>
                <w:rFonts w:eastAsia="楷体"/>
                <w:bCs/>
                <w:spacing w:val="-20"/>
              </w:rPr>
            </w:pPr>
            <w:r>
              <w:rPr>
                <w:rFonts w:eastAsia="楷体" w:hAnsi="楷体"/>
                <w:bCs/>
              </w:rPr>
              <w:t>最终成果名称</w:t>
            </w:r>
          </w:p>
        </w:tc>
        <w:tc>
          <w:tcPr>
            <w:tcW w:w="1260" w:type="dxa"/>
            <w:vAlign w:val="center"/>
          </w:tcPr>
          <w:p w14:paraId="42BA12D9" w14:textId="77777777" w:rsidR="0004576F" w:rsidRDefault="00AD0C88">
            <w:pPr>
              <w:rPr>
                <w:rFonts w:eastAsia="楷体"/>
                <w:bCs/>
                <w:spacing w:val="-20"/>
              </w:rPr>
            </w:pPr>
            <w:r>
              <w:rPr>
                <w:rFonts w:eastAsia="楷体" w:hAnsi="楷体"/>
                <w:bCs/>
                <w:spacing w:val="-20"/>
              </w:rPr>
              <w:t>完</w:t>
            </w:r>
            <w:r>
              <w:rPr>
                <w:rFonts w:eastAsia="楷体"/>
                <w:bCs/>
                <w:spacing w:val="-20"/>
              </w:rPr>
              <w:t xml:space="preserve"> </w:t>
            </w:r>
            <w:r>
              <w:rPr>
                <w:rFonts w:eastAsia="楷体" w:hAnsi="楷体"/>
                <w:bCs/>
                <w:spacing w:val="-20"/>
              </w:rPr>
              <w:t>成</w:t>
            </w:r>
            <w:r>
              <w:rPr>
                <w:rFonts w:eastAsia="楷体"/>
                <w:bCs/>
                <w:spacing w:val="-20"/>
              </w:rPr>
              <w:t xml:space="preserve"> </w:t>
            </w:r>
            <w:r>
              <w:rPr>
                <w:rFonts w:eastAsia="楷体" w:hAnsi="楷体"/>
                <w:bCs/>
                <w:spacing w:val="-20"/>
              </w:rPr>
              <w:t>时</w:t>
            </w:r>
            <w:r>
              <w:rPr>
                <w:rFonts w:eastAsia="楷体"/>
                <w:bCs/>
                <w:spacing w:val="-20"/>
              </w:rPr>
              <w:t xml:space="preserve"> </w:t>
            </w:r>
            <w:r>
              <w:rPr>
                <w:rFonts w:eastAsia="楷体" w:hAnsi="楷体"/>
                <w:bCs/>
                <w:spacing w:val="-20"/>
              </w:rPr>
              <w:t>间</w:t>
            </w:r>
          </w:p>
        </w:tc>
        <w:tc>
          <w:tcPr>
            <w:tcW w:w="1260" w:type="dxa"/>
            <w:vAlign w:val="center"/>
          </w:tcPr>
          <w:p w14:paraId="7771EF09" w14:textId="77777777" w:rsidR="0004576F" w:rsidRDefault="00AD0C88">
            <w:pPr>
              <w:rPr>
                <w:rFonts w:eastAsia="楷体"/>
                <w:bCs/>
                <w:spacing w:val="-20"/>
              </w:rPr>
            </w:pPr>
            <w:r>
              <w:rPr>
                <w:rFonts w:eastAsia="楷体" w:hAnsi="楷体"/>
                <w:bCs/>
                <w:spacing w:val="-20"/>
              </w:rPr>
              <w:t>成</w:t>
            </w:r>
            <w:r>
              <w:rPr>
                <w:rFonts w:eastAsia="楷体"/>
                <w:bCs/>
                <w:spacing w:val="-20"/>
              </w:rPr>
              <w:t xml:space="preserve"> </w:t>
            </w:r>
            <w:r>
              <w:rPr>
                <w:rFonts w:eastAsia="楷体" w:hAnsi="楷体"/>
                <w:bCs/>
                <w:spacing w:val="-20"/>
              </w:rPr>
              <w:t>果</w:t>
            </w:r>
            <w:r>
              <w:rPr>
                <w:rFonts w:eastAsia="楷体"/>
                <w:bCs/>
                <w:spacing w:val="-20"/>
              </w:rPr>
              <w:t xml:space="preserve"> </w:t>
            </w:r>
            <w:r>
              <w:rPr>
                <w:rFonts w:eastAsia="楷体" w:hAnsi="楷体"/>
                <w:bCs/>
                <w:spacing w:val="-20"/>
              </w:rPr>
              <w:t>形</w:t>
            </w:r>
            <w:r>
              <w:rPr>
                <w:rFonts w:eastAsia="楷体"/>
                <w:bCs/>
                <w:spacing w:val="-20"/>
              </w:rPr>
              <w:t xml:space="preserve"> </w:t>
            </w:r>
            <w:r>
              <w:rPr>
                <w:rFonts w:eastAsia="楷体" w:hAnsi="楷体"/>
                <w:bCs/>
                <w:spacing w:val="-20"/>
              </w:rPr>
              <w:t>式</w:t>
            </w:r>
          </w:p>
        </w:tc>
        <w:tc>
          <w:tcPr>
            <w:tcW w:w="1303" w:type="dxa"/>
            <w:tcBorders>
              <w:right w:val="nil"/>
            </w:tcBorders>
            <w:vAlign w:val="center"/>
          </w:tcPr>
          <w:p w14:paraId="68EC3529" w14:textId="77777777" w:rsidR="0004576F" w:rsidRDefault="00AD0C88">
            <w:pPr>
              <w:jc w:val="center"/>
              <w:rPr>
                <w:rFonts w:eastAsia="楷体"/>
                <w:bCs/>
                <w:spacing w:val="-20"/>
              </w:rPr>
            </w:pPr>
            <w:r>
              <w:rPr>
                <w:rFonts w:eastAsia="楷体" w:hAnsi="楷体"/>
                <w:bCs/>
                <w:spacing w:val="-20"/>
              </w:rPr>
              <w:t>预</w:t>
            </w:r>
            <w:r>
              <w:rPr>
                <w:rFonts w:eastAsia="楷体"/>
                <w:bCs/>
                <w:spacing w:val="-20"/>
              </w:rPr>
              <w:t xml:space="preserve"> </w:t>
            </w:r>
            <w:r>
              <w:rPr>
                <w:rFonts w:eastAsia="楷体" w:hAnsi="楷体"/>
                <w:bCs/>
                <w:spacing w:val="-20"/>
              </w:rPr>
              <w:t>计</w:t>
            </w:r>
            <w:r>
              <w:rPr>
                <w:rFonts w:eastAsia="楷体"/>
                <w:bCs/>
                <w:spacing w:val="-20"/>
              </w:rPr>
              <w:t xml:space="preserve"> </w:t>
            </w:r>
            <w:r>
              <w:rPr>
                <w:rFonts w:eastAsia="楷体" w:hAnsi="楷体"/>
                <w:bCs/>
                <w:spacing w:val="-20"/>
              </w:rPr>
              <w:t>字</w:t>
            </w:r>
            <w:r>
              <w:rPr>
                <w:rFonts w:eastAsia="楷体"/>
                <w:bCs/>
                <w:spacing w:val="-20"/>
              </w:rPr>
              <w:t xml:space="preserve"> </w:t>
            </w:r>
            <w:r>
              <w:rPr>
                <w:rFonts w:eastAsia="楷体" w:hAnsi="楷体"/>
                <w:bCs/>
                <w:spacing w:val="-20"/>
              </w:rPr>
              <w:t>数</w:t>
            </w:r>
          </w:p>
        </w:tc>
        <w:tc>
          <w:tcPr>
            <w:tcW w:w="1453" w:type="dxa"/>
            <w:tcBorders>
              <w:right w:val="single" w:sz="4" w:space="0" w:color="auto"/>
            </w:tcBorders>
            <w:vAlign w:val="center"/>
          </w:tcPr>
          <w:p w14:paraId="48C060B4" w14:textId="77777777" w:rsidR="0004576F" w:rsidRDefault="00AD0C88">
            <w:pPr>
              <w:jc w:val="center"/>
              <w:rPr>
                <w:rFonts w:eastAsia="楷体"/>
                <w:bCs/>
                <w:spacing w:val="-20"/>
              </w:rPr>
            </w:pPr>
            <w:r>
              <w:rPr>
                <w:rFonts w:eastAsia="楷体" w:hAnsi="楷体"/>
                <w:bCs/>
                <w:spacing w:val="-20"/>
              </w:rPr>
              <w:t>参</w:t>
            </w:r>
            <w:r>
              <w:rPr>
                <w:rFonts w:eastAsia="楷体"/>
                <w:bCs/>
                <w:spacing w:val="-20"/>
              </w:rPr>
              <w:t xml:space="preserve"> </w:t>
            </w:r>
            <w:r>
              <w:rPr>
                <w:rFonts w:eastAsia="楷体" w:hAnsi="楷体"/>
                <w:bCs/>
                <w:spacing w:val="-20"/>
              </w:rPr>
              <w:t>与</w:t>
            </w:r>
            <w:r>
              <w:rPr>
                <w:rFonts w:eastAsia="楷体"/>
                <w:bCs/>
                <w:spacing w:val="-20"/>
              </w:rPr>
              <w:t xml:space="preserve"> </w:t>
            </w:r>
            <w:r>
              <w:rPr>
                <w:rFonts w:eastAsia="楷体" w:hAnsi="楷体"/>
                <w:bCs/>
                <w:spacing w:val="-20"/>
              </w:rPr>
              <w:t>者</w:t>
            </w:r>
          </w:p>
        </w:tc>
      </w:tr>
      <w:tr w:rsidR="0004576F" w14:paraId="340CC0FB" w14:textId="77777777">
        <w:trPr>
          <w:cantSplit/>
          <w:trHeight w:hRule="exact" w:val="826"/>
        </w:trPr>
        <w:tc>
          <w:tcPr>
            <w:tcW w:w="540" w:type="dxa"/>
            <w:vMerge/>
          </w:tcPr>
          <w:p w14:paraId="261E6360" w14:textId="77777777" w:rsidR="0004576F" w:rsidRDefault="0004576F">
            <w:pPr>
              <w:rPr>
                <w:rFonts w:eastAsia="楷体"/>
                <w:b/>
                <w:bCs/>
                <w:spacing w:val="-20"/>
              </w:rPr>
            </w:pPr>
          </w:p>
        </w:tc>
        <w:tc>
          <w:tcPr>
            <w:tcW w:w="3060" w:type="dxa"/>
          </w:tcPr>
          <w:p w14:paraId="76D7337C" w14:textId="77777777" w:rsidR="0004576F" w:rsidRDefault="0004576F">
            <w:pPr>
              <w:rPr>
                <w:rFonts w:eastAsia="楷体"/>
                <w:spacing w:val="-20"/>
              </w:rPr>
            </w:pPr>
          </w:p>
        </w:tc>
        <w:tc>
          <w:tcPr>
            <w:tcW w:w="1260" w:type="dxa"/>
          </w:tcPr>
          <w:p w14:paraId="38DF258B" w14:textId="77777777" w:rsidR="0004576F" w:rsidRDefault="0004576F">
            <w:pPr>
              <w:rPr>
                <w:rFonts w:eastAsia="楷体"/>
                <w:spacing w:val="-20"/>
              </w:rPr>
            </w:pPr>
          </w:p>
        </w:tc>
        <w:tc>
          <w:tcPr>
            <w:tcW w:w="1260" w:type="dxa"/>
          </w:tcPr>
          <w:p w14:paraId="63B004F5" w14:textId="77777777" w:rsidR="0004576F" w:rsidRDefault="0004576F">
            <w:pPr>
              <w:rPr>
                <w:rFonts w:eastAsia="楷体"/>
                <w:spacing w:val="-20"/>
              </w:rPr>
            </w:pPr>
          </w:p>
        </w:tc>
        <w:tc>
          <w:tcPr>
            <w:tcW w:w="1303" w:type="dxa"/>
            <w:tcBorders>
              <w:right w:val="nil"/>
            </w:tcBorders>
          </w:tcPr>
          <w:p w14:paraId="72BB256F" w14:textId="77777777" w:rsidR="0004576F" w:rsidRDefault="0004576F">
            <w:pPr>
              <w:rPr>
                <w:rFonts w:eastAsia="楷体"/>
                <w:spacing w:val="-20"/>
              </w:rPr>
            </w:pPr>
          </w:p>
        </w:tc>
        <w:tc>
          <w:tcPr>
            <w:tcW w:w="1453" w:type="dxa"/>
            <w:tcBorders>
              <w:right w:val="single" w:sz="4" w:space="0" w:color="auto"/>
            </w:tcBorders>
          </w:tcPr>
          <w:p w14:paraId="10980BE3" w14:textId="77777777" w:rsidR="0004576F" w:rsidRDefault="0004576F">
            <w:pPr>
              <w:rPr>
                <w:rFonts w:eastAsia="楷体"/>
                <w:spacing w:val="-20"/>
              </w:rPr>
            </w:pPr>
          </w:p>
        </w:tc>
      </w:tr>
      <w:tr w:rsidR="0004576F" w14:paraId="25950E4F" w14:textId="77777777">
        <w:trPr>
          <w:cantSplit/>
          <w:trHeight w:hRule="exact" w:val="826"/>
        </w:trPr>
        <w:tc>
          <w:tcPr>
            <w:tcW w:w="540" w:type="dxa"/>
            <w:vMerge/>
          </w:tcPr>
          <w:p w14:paraId="68543BE4" w14:textId="77777777" w:rsidR="0004576F" w:rsidRDefault="0004576F">
            <w:pPr>
              <w:rPr>
                <w:rFonts w:eastAsia="楷体"/>
                <w:b/>
                <w:bCs/>
                <w:spacing w:val="-20"/>
              </w:rPr>
            </w:pPr>
          </w:p>
        </w:tc>
        <w:tc>
          <w:tcPr>
            <w:tcW w:w="3060" w:type="dxa"/>
          </w:tcPr>
          <w:p w14:paraId="028A8A73" w14:textId="77777777" w:rsidR="0004576F" w:rsidRDefault="0004576F">
            <w:pPr>
              <w:rPr>
                <w:rFonts w:eastAsia="楷体"/>
                <w:szCs w:val="21"/>
              </w:rPr>
            </w:pPr>
          </w:p>
        </w:tc>
        <w:tc>
          <w:tcPr>
            <w:tcW w:w="1260" w:type="dxa"/>
          </w:tcPr>
          <w:p w14:paraId="17EE117B" w14:textId="77777777" w:rsidR="0004576F" w:rsidRDefault="0004576F">
            <w:pPr>
              <w:rPr>
                <w:rFonts w:eastAsia="楷体"/>
                <w:spacing w:val="-20"/>
              </w:rPr>
            </w:pPr>
          </w:p>
        </w:tc>
        <w:tc>
          <w:tcPr>
            <w:tcW w:w="1260" w:type="dxa"/>
          </w:tcPr>
          <w:p w14:paraId="23215BE7" w14:textId="77777777" w:rsidR="0004576F" w:rsidRDefault="0004576F">
            <w:pPr>
              <w:rPr>
                <w:rFonts w:eastAsia="楷体"/>
                <w:spacing w:val="-20"/>
              </w:rPr>
            </w:pPr>
          </w:p>
        </w:tc>
        <w:tc>
          <w:tcPr>
            <w:tcW w:w="1303" w:type="dxa"/>
            <w:tcBorders>
              <w:right w:val="nil"/>
            </w:tcBorders>
          </w:tcPr>
          <w:p w14:paraId="51CF6A95" w14:textId="77777777" w:rsidR="0004576F" w:rsidRDefault="0004576F">
            <w:pPr>
              <w:rPr>
                <w:rFonts w:eastAsia="楷体"/>
                <w:spacing w:val="-20"/>
              </w:rPr>
            </w:pPr>
          </w:p>
        </w:tc>
        <w:tc>
          <w:tcPr>
            <w:tcW w:w="1453" w:type="dxa"/>
            <w:tcBorders>
              <w:right w:val="single" w:sz="4" w:space="0" w:color="auto"/>
            </w:tcBorders>
          </w:tcPr>
          <w:p w14:paraId="1D38C2C7" w14:textId="77777777" w:rsidR="0004576F" w:rsidRDefault="0004576F">
            <w:pPr>
              <w:rPr>
                <w:rFonts w:eastAsia="楷体"/>
                <w:spacing w:val="-20"/>
              </w:rPr>
            </w:pPr>
          </w:p>
        </w:tc>
      </w:tr>
    </w:tbl>
    <w:p w14:paraId="6252A126" w14:textId="77777777" w:rsidR="0004576F" w:rsidRDefault="0004576F">
      <w:pPr>
        <w:rPr>
          <w:b/>
        </w:rPr>
      </w:pPr>
    </w:p>
    <w:p w14:paraId="16FD0E57" w14:textId="77777777" w:rsidR="0004576F" w:rsidRDefault="00AD0C88">
      <w:pPr>
        <w:rPr>
          <w:rFonts w:eastAsia="楷体_GB2312"/>
          <w:b/>
          <w:sz w:val="28"/>
        </w:rPr>
      </w:pPr>
      <w:r>
        <w:rPr>
          <w:rFonts w:eastAsia="楷体_GB2312" w:hint="eastAsia"/>
          <w:b/>
          <w:sz w:val="28"/>
        </w:rPr>
        <w:t>六、经费预算</w:t>
      </w:r>
    </w:p>
    <w:p w14:paraId="051BE9CA" w14:textId="77777777" w:rsidR="0004576F" w:rsidRDefault="00AD0C88">
      <w:pPr>
        <w:rPr>
          <w:rFonts w:eastAsia="楷体"/>
          <w:bCs/>
          <w:sz w:val="24"/>
        </w:rPr>
      </w:pPr>
      <w:r>
        <w:rPr>
          <w:rFonts w:eastAsia="楷体" w:hAnsi="楷体"/>
          <w:bCs/>
          <w:sz w:val="24"/>
        </w:rPr>
        <w:t>经费管理单位：广东外语外贸大学</w:t>
      </w:r>
    </w:p>
    <w:p w14:paraId="1AE4971E" w14:textId="77777777" w:rsidR="0004576F" w:rsidRDefault="0004576F">
      <w:pPr>
        <w:rPr>
          <w:rFonts w:eastAsia="楷体"/>
          <w:b/>
        </w:rPr>
      </w:pPr>
    </w:p>
    <w:tbl>
      <w:tblPr>
        <w:tblW w:w="8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20"/>
        <w:gridCol w:w="1440"/>
        <w:gridCol w:w="1440"/>
        <w:gridCol w:w="1410"/>
      </w:tblGrid>
      <w:tr w:rsidR="0004576F" w14:paraId="31D6E1FB" w14:textId="77777777">
        <w:trPr>
          <w:cantSplit/>
          <w:trHeight w:val="769"/>
        </w:trPr>
        <w:tc>
          <w:tcPr>
            <w:tcW w:w="2268" w:type="dxa"/>
            <w:tcBorders>
              <w:bottom w:val="single" w:sz="4" w:space="0" w:color="auto"/>
              <w:tl2br w:val="single" w:sz="4" w:space="0" w:color="auto"/>
            </w:tcBorders>
            <w:vAlign w:val="center"/>
          </w:tcPr>
          <w:p w14:paraId="4E861E3C" w14:textId="77777777" w:rsidR="0004576F" w:rsidRDefault="00AD0C88">
            <w:pPr>
              <w:ind w:left="630" w:hangingChars="300" w:hanging="630"/>
              <w:rPr>
                <w:rFonts w:eastAsia="楷体"/>
                <w:bCs/>
              </w:rPr>
            </w:pPr>
            <w:r>
              <w:rPr>
                <w:rFonts w:eastAsia="楷体"/>
                <w:bCs/>
              </w:rPr>
              <w:t xml:space="preserve">        </w:t>
            </w:r>
            <w:r>
              <w:rPr>
                <w:rFonts w:eastAsia="楷体" w:hAnsi="楷体"/>
                <w:bCs/>
              </w:rPr>
              <w:t>金额</w:t>
            </w:r>
            <w:r>
              <w:rPr>
                <w:rFonts w:eastAsia="楷体"/>
                <w:bCs/>
              </w:rPr>
              <w:t xml:space="preserve"> / </w:t>
            </w:r>
            <w:r>
              <w:rPr>
                <w:rFonts w:eastAsia="楷体" w:hAnsi="楷体"/>
                <w:bCs/>
              </w:rPr>
              <w:t>年度</w:t>
            </w:r>
          </w:p>
          <w:p w14:paraId="0A42B074" w14:textId="77777777" w:rsidR="0004576F" w:rsidRDefault="0004576F">
            <w:pPr>
              <w:ind w:left="630" w:hangingChars="300" w:hanging="630"/>
              <w:rPr>
                <w:rFonts w:eastAsia="楷体"/>
                <w:bCs/>
              </w:rPr>
            </w:pPr>
          </w:p>
          <w:p w14:paraId="3B77FEA6" w14:textId="77777777" w:rsidR="0004576F" w:rsidRDefault="00AD0C88">
            <w:pPr>
              <w:rPr>
                <w:rFonts w:eastAsia="楷体"/>
                <w:bCs/>
              </w:rPr>
            </w:pPr>
            <w:r>
              <w:rPr>
                <w:rFonts w:eastAsia="楷体" w:hAnsi="楷体"/>
                <w:bCs/>
              </w:rPr>
              <w:t>开支</w:t>
            </w:r>
            <w:r>
              <w:rPr>
                <w:rFonts w:eastAsia="楷体"/>
                <w:bCs/>
              </w:rPr>
              <w:t xml:space="preserve"> / </w:t>
            </w:r>
            <w:r>
              <w:rPr>
                <w:rFonts w:eastAsia="楷体" w:hAnsi="楷体"/>
                <w:bCs/>
              </w:rPr>
              <w:t>科目</w:t>
            </w:r>
          </w:p>
        </w:tc>
        <w:tc>
          <w:tcPr>
            <w:tcW w:w="1620" w:type="dxa"/>
            <w:tcBorders>
              <w:bottom w:val="single" w:sz="4" w:space="0" w:color="auto"/>
            </w:tcBorders>
            <w:vAlign w:val="center"/>
          </w:tcPr>
          <w:p w14:paraId="0570FC1A" w14:textId="77777777" w:rsidR="0004576F" w:rsidRDefault="00AD0C88">
            <w:pPr>
              <w:jc w:val="center"/>
              <w:rPr>
                <w:rFonts w:eastAsia="楷体"/>
                <w:bCs/>
              </w:rPr>
            </w:pPr>
            <w:r>
              <w:rPr>
                <w:rFonts w:eastAsia="楷体" w:hAnsi="楷体"/>
                <w:bCs/>
              </w:rPr>
              <w:t>金额</w:t>
            </w:r>
          </w:p>
        </w:tc>
        <w:tc>
          <w:tcPr>
            <w:tcW w:w="1440" w:type="dxa"/>
            <w:tcBorders>
              <w:bottom w:val="single" w:sz="4" w:space="0" w:color="auto"/>
            </w:tcBorders>
            <w:vAlign w:val="center"/>
          </w:tcPr>
          <w:p w14:paraId="5A842418" w14:textId="77777777" w:rsidR="0004576F" w:rsidRDefault="00AD0C88">
            <w:pPr>
              <w:ind w:firstLineChars="100" w:firstLine="210"/>
              <w:rPr>
                <w:rFonts w:eastAsia="楷体"/>
                <w:bCs/>
              </w:rPr>
            </w:pPr>
            <w:r>
              <w:rPr>
                <w:rFonts w:eastAsia="楷体"/>
                <w:bCs/>
              </w:rPr>
              <w:t>20</w:t>
            </w:r>
            <w:r>
              <w:rPr>
                <w:rFonts w:eastAsia="楷体" w:hint="eastAsia"/>
                <w:bCs/>
              </w:rPr>
              <w:t>21</w:t>
            </w:r>
            <w:r>
              <w:rPr>
                <w:rFonts w:eastAsia="楷体" w:hAnsi="楷体"/>
                <w:bCs/>
              </w:rPr>
              <w:t>年</w:t>
            </w:r>
          </w:p>
        </w:tc>
        <w:tc>
          <w:tcPr>
            <w:tcW w:w="1440" w:type="dxa"/>
            <w:tcBorders>
              <w:bottom w:val="single" w:sz="4" w:space="0" w:color="auto"/>
            </w:tcBorders>
            <w:vAlign w:val="center"/>
          </w:tcPr>
          <w:p w14:paraId="1A69A4D5" w14:textId="77777777" w:rsidR="0004576F" w:rsidRDefault="00AD0C88">
            <w:pPr>
              <w:jc w:val="center"/>
              <w:rPr>
                <w:rFonts w:eastAsia="楷体"/>
                <w:bCs/>
              </w:rPr>
            </w:pPr>
            <w:r>
              <w:rPr>
                <w:rFonts w:eastAsia="楷体"/>
                <w:bCs/>
              </w:rPr>
              <w:t>20</w:t>
            </w:r>
            <w:r>
              <w:rPr>
                <w:rFonts w:eastAsia="楷体" w:hint="eastAsia"/>
                <w:bCs/>
              </w:rPr>
              <w:t>22</w:t>
            </w:r>
            <w:r>
              <w:rPr>
                <w:rFonts w:eastAsia="楷体" w:hAnsi="楷体"/>
                <w:bCs/>
              </w:rPr>
              <w:t>年</w:t>
            </w:r>
          </w:p>
        </w:tc>
        <w:tc>
          <w:tcPr>
            <w:tcW w:w="1410" w:type="dxa"/>
            <w:tcBorders>
              <w:bottom w:val="single" w:sz="4" w:space="0" w:color="auto"/>
            </w:tcBorders>
            <w:vAlign w:val="center"/>
          </w:tcPr>
          <w:p w14:paraId="61E5395F" w14:textId="77777777" w:rsidR="0004576F" w:rsidRDefault="00AD0C88">
            <w:pPr>
              <w:rPr>
                <w:rFonts w:eastAsia="楷体"/>
                <w:bCs/>
              </w:rPr>
            </w:pPr>
            <w:r>
              <w:rPr>
                <w:rFonts w:eastAsia="楷体"/>
                <w:bCs/>
              </w:rPr>
              <w:t xml:space="preserve">         </w:t>
            </w:r>
            <w:r>
              <w:rPr>
                <w:rFonts w:eastAsia="楷体" w:hAnsi="楷体"/>
                <w:bCs/>
              </w:rPr>
              <w:t>年</w:t>
            </w:r>
          </w:p>
        </w:tc>
      </w:tr>
      <w:tr w:rsidR="0004576F" w14:paraId="1F42B2AF" w14:textId="77777777">
        <w:trPr>
          <w:cantSplit/>
          <w:trHeight w:val="454"/>
        </w:trPr>
        <w:tc>
          <w:tcPr>
            <w:tcW w:w="2268" w:type="dxa"/>
            <w:tcBorders>
              <w:top w:val="single" w:sz="4" w:space="0" w:color="auto"/>
              <w:left w:val="single" w:sz="4" w:space="0" w:color="auto"/>
              <w:bottom w:val="single" w:sz="4" w:space="0" w:color="auto"/>
              <w:right w:val="single" w:sz="4" w:space="0" w:color="auto"/>
            </w:tcBorders>
            <w:vAlign w:val="center"/>
          </w:tcPr>
          <w:p w14:paraId="1BA82650" w14:textId="77777777" w:rsidR="0004576F" w:rsidRDefault="00AD0C88">
            <w:pPr>
              <w:rPr>
                <w:rFonts w:eastAsia="楷体"/>
                <w:bCs/>
              </w:rPr>
            </w:pPr>
            <w:r>
              <w:rPr>
                <w:rFonts w:eastAsia="楷体" w:hAnsi="楷体"/>
                <w:bCs/>
              </w:rPr>
              <w:t>合计</w:t>
            </w:r>
          </w:p>
        </w:tc>
        <w:tc>
          <w:tcPr>
            <w:tcW w:w="1620" w:type="dxa"/>
            <w:tcBorders>
              <w:top w:val="single" w:sz="4" w:space="0" w:color="auto"/>
              <w:left w:val="single" w:sz="4" w:space="0" w:color="auto"/>
              <w:bottom w:val="single" w:sz="4" w:space="0" w:color="auto"/>
              <w:right w:val="single" w:sz="4" w:space="0" w:color="auto"/>
            </w:tcBorders>
          </w:tcPr>
          <w:p w14:paraId="1CD29385" w14:textId="77777777" w:rsidR="0004576F" w:rsidRDefault="0004576F">
            <w:pPr>
              <w:jc w:val="center"/>
              <w:rPr>
                <w:rFonts w:eastAsia="楷体"/>
              </w:rPr>
            </w:pPr>
          </w:p>
        </w:tc>
        <w:tc>
          <w:tcPr>
            <w:tcW w:w="1440" w:type="dxa"/>
            <w:tcBorders>
              <w:top w:val="single" w:sz="4" w:space="0" w:color="auto"/>
              <w:left w:val="single" w:sz="4" w:space="0" w:color="auto"/>
              <w:bottom w:val="single" w:sz="4" w:space="0" w:color="auto"/>
              <w:right w:val="single" w:sz="4" w:space="0" w:color="auto"/>
            </w:tcBorders>
          </w:tcPr>
          <w:p w14:paraId="55722198" w14:textId="77777777" w:rsidR="0004576F" w:rsidRDefault="0004576F">
            <w:pPr>
              <w:jc w:val="center"/>
              <w:rPr>
                <w:rFonts w:eastAsia="楷体"/>
              </w:rPr>
            </w:pPr>
          </w:p>
        </w:tc>
        <w:tc>
          <w:tcPr>
            <w:tcW w:w="1440" w:type="dxa"/>
            <w:tcBorders>
              <w:top w:val="single" w:sz="4" w:space="0" w:color="auto"/>
              <w:left w:val="single" w:sz="4" w:space="0" w:color="auto"/>
              <w:bottom w:val="single" w:sz="4" w:space="0" w:color="auto"/>
              <w:right w:val="single" w:sz="4" w:space="0" w:color="auto"/>
            </w:tcBorders>
          </w:tcPr>
          <w:p w14:paraId="167F9A9D" w14:textId="77777777" w:rsidR="0004576F" w:rsidRDefault="0004576F">
            <w:pPr>
              <w:jc w:val="center"/>
              <w:rPr>
                <w:rFonts w:eastAsia="楷体"/>
              </w:rPr>
            </w:pPr>
          </w:p>
        </w:tc>
        <w:tc>
          <w:tcPr>
            <w:tcW w:w="1410" w:type="dxa"/>
            <w:tcBorders>
              <w:top w:val="single" w:sz="4" w:space="0" w:color="auto"/>
              <w:left w:val="single" w:sz="4" w:space="0" w:color="auto"/>
              <w:bottom w:val="single" w:sz="4" w:space="0" w:color="auto"/>
              <w:right w:val="single" w:sz="4" w:space="0" w:color="auto"/>
            </w:tcBorders>
          </w:tcPr>
          <w:p w14:paraId="385B3D12" w14:textId="77777777" w:rsidR="0004576F" w:rsidRDefault="0004576F">
            <w:pPr>
              <w:jc w:val="center"/>
              <w:rPr>
                <w:rFonts w:eastAsia="楷体"/>
              </w:rPr>
            </w:pPr>
          </w:p>
        </w:tc>
      </w:tr>
      <w:tr w:rsidR="0004576F" w14:paraId="252F8929" w14:textId="77777777">
        <w:trPr>
          <w:cantSplit/>
          <w:trHeight w:val="454"/>
        </w:trPr>
        <w:tc>
          <w:tcPr>
            <w:tcW w:w="2268" w:type="dxa"/>
            <w:tcBorders>
              <w:top w:val="single" w:sz="4" w:space="0" w:color="auto"/>
              <w:left w:val="single" w:sz="4" w:space="0" w:color="auto"/>
              <w:bottom w:val="single" w:sz="4" w:space="0" w:color="auto"/>
              <w:right w:val="single" w:sz="4" w:space="0" w:color="auto"/>
            </w:tcBorders>
            <w:vAlign w:val="center"/>
          </w:tcPr>
          <w:p w14:paraId="5CCDA090" w14:textId="77777777" w:rsidR="0004576F" w:rsidRDefault="00AD0C88">
            <w:pPr>
              <w:rPr>
                <w:rFonts w:eastAsia="楷体"/>
                <w:bCs/>
              </w:rPr>
            </w:pPr>
            <w:r>
              <w:rPr>
                <w:rFonts w:eastAsia="楷体" w:hAnsi="楷体"/>
                <w:bCs/>
              </w:rPr>
              <w:t>图书资料费</w:t>
            </w:r>
          </w:p>
        </w:tc>
        <w:tc>
          <w:tcPr>
            <w:tcW w:w="1620" w:type="dxa"/>
            <w:tcBorders>
              <w:top w:val="single" w:sz="4" w:space="0" w:color="auto"/>
              <w:left w:val="single" w:sz="4" w:space="0" w:color="auto"/>
              <w:bottom w:val="single" w:sz="4" w:space="0" w:color="auto"/>
              <w:right w:val="single" w:sz="4" w:space="0" w:color="auto"/>
            </w:tcBorders>
          </w:tcPr>
          <w:p w14:paraId="5795AEF8" w14:textId="77777777" w:rsidR="0004576F" w:rsidRDefault="0004576F">
            <w:pPr>
              <w:jc w:val="center"/>
              <w:rPr>
                <w:rFonts w:eastAsia="楷体"/>
              </w:rPr>
            </w:pPr>
          </w:p>
        </w:tc>
        <w:tc>
          <w:tcPr>
            <w:tcW w:w="1440" w:type="dxa"/>
            <w:tcBorders>
              <w:top w:val="single" w:sz="4" w:space="0" w:color="auto"/>
              <w:left w:val="single" w:sz="4" w:space="0" w:color="auto"/>
              <w:bottom w:val="single" w:sz="4" w:space="0" w:color="auto"/>
              <w:right w:val="single" w:sz="4" w:space="0" w:color="auto"/>
            </w:tcBorders>
          </w:tcPr>
          <w:p w14:paraId="24664732" w14:textId="77777777" w:rsidR="0004576F" w:rsidRDefault="0004576F">
            <w:pPr>
              <w:jc w:val="center"/>
              <w:rPr>
                <w:rFonts w:eastAsia="楷体"/>
              </w:rPr>
            </w:pPr>
          </w:p>
        </w:tc>
        <w:tc>
          <w:tcPr>
            <w:tcW w:w="1440" w:type="dxa"/>
            <w:tcBorders>
              <w:top w:val="single" w:sz="4" w:space="0" w:color="auto"/>
              <w:left w:val="single" w:sz="4" w:space="0" w:color="auto"/>
              <w:bottom w:val="single" w:sz="4" w:space="0" w:color="auto"/>
              <w:right w:val="single" w:sz="4" w:space="0" w:color="auto"/>
            </w:tcBorders>
          </w:tcPr>
          <w:p w14:paraId="02C6209C" w14:textId="77777777" w:rsidR="0004576F" w:rsidRDefault="0004576F">
            <w:pPr>
              <w:jc w:val="center"/>
              <w:rPr>
                <w:rFonts w:eastAsia="楷体"/>
              </w:rPr>
            </w:pPr>
          </w:p>
        </w:tc>
        <w:tc>
          <w:tcPr>
            <w:tcW w:w="1410" w:type="dxa"/>
            <w:tcBorders>
              <w:top w:val="single" w:sz="4" w:space="0" w:color="auto"/>
              <w:left w:val="single" w:sz="4" w:space="0" w:color="auto"/>
              <w:bottom w:val="single" w:sz="4" w:space="0" w:color="auto"/>
              <w:right w:val="single" w:sz="4" w:space="0" w:color="auto"/>
            </w:tcBorders>
          </w:tcPr>
          <w:p w14:paraId="05DDB32D" w14:textId="77777777" w:rsidR="0004576F" w:rsidRDefault="0004576F">
            <w:pPr>
              <w:jc w:val="center"/>
              <w:rPr>
                <w:rFonts w:eastAsia="楷体"/>
              </w:rPr>
            </w:pPr>
          </w:p>
        </w:tc>
      </w:tr>
      <w:tr w:rsidR="0004576F" w14:paraId="6C324069" w14:textId="77777777">
        <w:trPr>
          <w:cantSplit/>
          <w:trHeight w:val="454"/>
        </w:trPr>
        <w:tc>
          <w:tcPr>
            <w:tcW w:w="2268" w:type="dxa"/>
            <w:tcBorders>
              <w:top w:val="single" w:sz="4" w:space="0" w:color="auto"/>
              <w:left w:val="single" w:sz="4" w:space="0" w:color="auto"/>
              <w:bottom w:val="single" w:sz="4" w:space="0" w:color="auto"/>
              <w:right w:val="single" w:sz="4" w:space="0" w:color="auto"/>
            </w:tcBorders>
            <w:vAlign w:val="center"/>
          </w:tcPr>
          <w:p w14:paraId="2BADC320" w14:textId="77777777" w:rsidR="0004576F" w:rsidRDefault="00AD0C88">
            <w:pPr>
              <w:rPr>
                <w:rFonts w:eastAsia="楷体"/>
                <w:bCs/>
              </w:rPr>
            </w:pPr>
            <w:r>
              <w:rPr>
                <w:rFonts w:eastAsia="楷体" w:hAnsi="楷体"/>
                <w:bCs/>
              </w:rPr>
              <w:t>调研差旅费</w:t>
            </w:r>
          </w:p>
        </w:tc>
        <w:tc>
          <w:tcPr>
            <w:tcW w:w="1620" w:type="dxa"/>
            <w:tcBorders>
              <w:top w:val="single" w:sz="4" w:space="0" w:color="auto"/>
              <w:left w:val="single" w:sz="4" w:space="0" w:color="auto"/>
              <w:bottom w:val="single" w:sz="4" w:space="0" w:color="auto"/>
              <w:right w:val="single" w:sz="4" w:space="0" w:color="auto"/>
            </w:tcBorders>
          </w:tcPr>
          <w:p w14:paraId="44237A07" w14:textId="77777777" w:rsidR="0004576F" w:rsidRDefault="0004576F">
            <w:pPr>
              <w:jc w:val="center"/>
              <w:rPr>
                <w:rFonts w:eastAsia="楷体"/>
              </w:rPr>
            </w:pPr>
          </w:p>
        </w:tc>
        <w:tc>
          <w:tcPr>
            <w:tcW w:w="1440" w:type="dxa"/>
            <w:tcBorders>
              <w:top w:val="single" w:sz="4" w:space="0" w:color="auto"/>
              <w:left w:val="single" w:sz="4" w:space="0" w:color="auto"/>
              <w:bottom w:val="single" w:sz="4" w:space="0" w:color="auto"/>
              <w:right w:val="single" w:sz="4" w:space="0" w:color="auto"/>
            </w:tcBorders>
          </w:tcPr>
          <w:p w14:paraId="200D471C" w14:textId="77777777" w:rsidR="0004576F" w:rsidRDefault="0004576F">
            <w:pPr>
              <w:jc w:val="center"/>
              <w:rPr>
                <w:rFonts w:eastAsia="楷体"/>
              </w:rPr>
            </w:pPr>
          </w:p>
        </w:tc>
        <w:tc>
          <w:tcPr>
            <w:tcW w:w="1440" w:type="dxa"/>
            <w:tcBorders>
              <w:top w:val="single" w:sz="4" w:space="0" w:color="auto"/>
              <w:left w:val="single" w:sz="4" w:space="0" w:color="auto"/>
              <w:bottom w:val="single" w:sz="4" w:space="0" w:color="auto"/>
              <w:right w:val="single" w:sz="4" w:space="0" w:color="auto"/>
            </w:tcBorders>
          </w:tcPr>
          <w:p w14:paraId="386DAFD3" w14:textId="77777777" w:rsidR="0004576F" w:rsidRDefault="0004576F">
            <w:pPr>
              <w:jc w:val="center"/>
              <w:rPr>
                <w:rFonts w:eastAsia="楷体"/>
              </w:rPr>
            </w:pPr>
          </w:p>
        </w:tc>
        <w:tc>
          <w:tcPr>
            <w:tcW w:w="1410" w:type="dxa"/>
            <w:tcBorders>
              <w:top w:val="single" w:sz="4" w:space="0" w:color="auto"/>
              <w:left w:val="single" w:sz="4" w:space="0" w:color="auto"/>
              <w:bottom w:val="single" w:sz="4" w:space="0" w:color="auto"/>
              <w:right w:val="single" w:sz="4" w:space="0" w:color="auto"/>
            </w:tcBorders>
          </w:tcPr>
          <w:p w14:paraId="62FF0366" w14:textId="77777777" w:rsidR="0004576F" w:rsidRDefault="0004576F">
            <w:pPr>
              <w:jc w:val="center"/>
              <w:rPr>
                <w:rFonts w:eastAsia="楷体"/>
              </w:rPr>
            </w:pPr>
          </w:p>
        </w:tc>
      </w:tr>
      <w:tr w:rsidR="0004576F" w14:paraId="79DE5CB6" w14:textId="77777777">
        <w:trPr>
          <w:cantSplit/>
          <w:trHeight w:val="454"/>
        </w:trPr>
        <w:tc>
          <w:tcPr>
            <w:tcW w:w="2268" w:type="dxa"/>
            <w:tcBorders>
              <w:top w:val="single" w:sz="4" w:space="0" w:color="auto"/>
              <w:left w:val="single" w:sz="4" w:space="0" w:color="auto"/>
              <w:bottom w:val="single" w:sz="4" w:space="0" w:color="auto"/>
              <w:right w:val="single" w:sz="4" w:space="0" w:color="auto"/>
            </w:tcBorders>
            <w:vAlign w:val="center"/>
          </w:tcPr>
          <w:p w14:paraId="5EDDEC9C" w14:textId="77777777" w:rsidR="0004576F" w:rsidRDefault="00AD0C88">
            <w:pPr>
              <w:rPr>
                <w:rFonts w:eastAsia="楷体"/>
                <w:bCs/>
              </w:rPr>
            </w:pPr>
            <w:r>
              <w:rPr>
                <w:rFonts w:eastAsia="楷体" w:hAnsi="楷体"/>
                <w:bCs/>
              </w:rPr>
              <w:t>计算机使用费</w:t>
            </w:r>
          </w:p>
        </w:tc>
        <w:tc>
          <w:tcPr>
            <w:tcW w:w="1620" w:type="dxa"/>
            <w:tcBorders>
              <w:top w:val="single" w:sz="4" w:space="0" w:color="auto"/>
              <w:left w:val="single" w:sz="4" w:space="0" w:color="auto"/>
              <w:bottom w:val="single" w:sz="4" w:space="0" w:color="auto"/>
              <w:right w:val="single" w:sz="4" w:space="0" w:color="auto"/>
            </w:tcBorders>
          </w:tcPr>
          <w:p w14:paraId="02CB0F3E" w14:textId="77777777" w:rsidR="0004576F" w:rsidRDefault="0004576F">
            <w:pPr>
              <w:jc w:val="center"/>
              <w:rPr>
                <w:rFonts w:eastAsia="楷体"/>
              </w:rPr>
            </w:pPr>
          </w:p>
        </w:tc>
        <w:tc>
          <w:tcPr>
            <w:tcW w:w="1440" w:type="dxa"/>
            <w:tcBorders>
              <w:top w:val="single" w:sz="4" w:space="0" w:color="auto"/>
              <w:left w:val="single" w:sz="4" w:space="0" w:color="auto"/>
              <w:bottom w:val="single" w:sz="4" w:space="0" w:color="auto"/>
              <w:right w:val="single" w:sz="4" w:space="0" w:color="auto"/>
            </w:tcBorders>
          </w:tcPr>
          <w:p w14:paraId="43146696" w14:textId="77777777" w:rsidR="0004576F" w:rsidRDefault="0004576F">
            <w:pPr>
              <w:jc w:val="center"/>
              <w:rPr>
                <w:rFonts w:eastAsia="楷体"/>
              </w:rPr>
            </w:pPr>
          </w:p>
        </w:tc>
        <w:tc>
          <w:tcPr>
            <w:tcW w:w="1440" w:type="dxa"/>
            <w:tcBorders>
              <w:top w:val="single" w:sz="4" w:space="0" w:color="auto"/>
              <w:left w:val="single" w:sz="4" w:space="0" w:color="auto"/>
              <w:bottom w:val="single" w:sz="4" w:space="0" w:color="auto"/>
              <w:right w:val="single" w:sz="4" w:space="0" w:color="auto"/>
            </w:tcBorders>
          </w:tcPr>
          <w:p w14:paraId="00B050A8" w14:textId="77777777" w:rsidR="0004576F" w:rsidRDefault="0004576F">
            <w:pPr>
              <w:jc w:val="center"/>
              <w:rPr>
                <w:rFonts w:eastAsia="楷体"/>
              </w:rPr>
            </w:pPr>
          </w:p>
        </w:tc>
        <w:tc>
          <w:tcPr>
            <w:tcW w:w="1410" w:type="dxa"/>
            <w:tcBorders>
              <w:top w:val="single" w:sz="4" w:space="0" w:color="auto"/>
              <w:left w:val="single" w:sz="4" w:space="0" w:color="auto"/>
              <w:bottom w:val="single" w:sz="4" w:space="0" w:color="auto"/>
              <w:right w:val="single" w:sz="4" w:space="0" w:color="auto"/>
            </w:tcBorders>
          </w:tcPr>
          <w:p w14:paraId="0712DE14" w14:textId="77777777" w:rsidR="0004576F" w:rsidRDefault="0004576F">
            <w:pPr>
              <w:jc w:val="center"/>
              <w:rPr>
                <w:rFonts w:eastAsia="楷体"/>
              </w:rPr>
            </w:pPr>
          </w:p>
        </w:tc>
      </w:tr>
      <w:tr w:rsidR="0004576F" w14:paraId="08750FF7" w14:textId="77777777">
        <w:trPr>
          <w:cantSplit/>
          <w:trHeight w:val="454"/>
        </w:trPr>
        <w:tc>
          <w:tcPr>
            <w:tcW w:w="2268" w:type="dxa"/>
            <w:tcBorders>
              <w:top w:val="single" w:sz="4" w:space="0" w:color="auto"/>
              <w:left w:val="single" w:sz="4" w:space="0" w:color="auto"/>
              <w:bottom w:val="single" w:sz="4" w:space="0" w:color="auto"/>
              <w:right w:val="single" w:sz="4" w:space="0" w:color="auto"/>
            </w:tcBorders>
            <w:vAlign w:val="center"/>
          </w:tcPr>
          <w:p w14:paraId="6297A757" w14:textId="77777777" w:rsidR="0004576F" w:rsidRDefault="00AD0C88">
            <w:pPr>
              <w:rPr>
                <w:rFonts w:eastAsia="楷体"/>
                <w:bCs/>
              </w:rPr>
            </w:pPr>
            <w:r>
              <w:rPr>
                <w:rFonts w:eastAsia="楷体" w:hAnsi="楷体"/>
                <w:bCs/>
              </w:rPr>
              <w:t>成果印刷、出版补贴费</w:t>
            </w:r>
          </w:p>
        </w:tc>
        <w:tc>
          <w:tcPr>
            <w:tcW w:w="1620" w:type="dxa"/>
            <w:tcBorders>
              <w:top w:val="single" w:sz="4" w:space="0" w:color="auto"/>
              <w:left w:val="single" w:sz="4" w:space="0" w:color="auto"/>
              <w:bottom w:val="single" w:sz="4" w:space="0" w:color="auto"/>
              <w:right w:val="single" w:sz="4" w:space="0" w:color="auto"/>
            </w:tcBorders>
          </w:tcPr>
          <w:p w14:paraId="6EFBA884" w14:textId="77777777" w:rsidR="0004576F" w:rsidRDefault="0004576F">
            <w:pPr>
              <w:jc w:val="center"/>
              <w:rPr>
                <w:rFonts w:eastAsia="楷体"/>
              </w:rPr>
            </w:pPr>
          </w:p>
        </w:tc>
        <w:tc>
          <w:tcPr>
            <w:tcW w:w="1440" w:type="dxa"/>
            <w:tcBorders>
              <w:top w:val="single" w:sz="4" w:space="0" w:color="auto"/>
              <w:left w:val="single" w:sz="4" w:space="0" w:color="auto"/>
              <w:bottom w:val="single" w:sz="4" w:space="0" w:color="auto"/>
              <w:right w:val="single" w:sz="4" w:space="0" w:color="auto"/>
            </w:tcBorders>
          </w:tcPr>
          <w:p w14:paraId="477CD015" w14:textId="77777777" w:rsidR="0004576F" w:rsidRDefault="0004576F">
            <w:pPr>
              <w:jc w:val="center"/>
              <w:rPr>
                <w:rFonts w:eastAsia="楷体"/>
              </w:rPr>
            </w:pPr>
          </w:p>
        </w:tc>
        <w:tc>
          <w:tcPr>
            <w:tcW w:w="1440" w:type="dxa"/>
            <w:tcBorders>
              <w:top w:val="single" w:sz="4" w:space="0" w:color="auto"/>
              <w:left w:val="single" w:sz="4" w:space="0" w:color="auto"/>
              <w:bottom w:val="single" w:sz="4" w:space="0" w:color="auto"/>
              <w:right w:val="single" w:sz="4" w:space="0" w:color="auto"/>
            </w:tcBorders>
          </w:tcPr>
          <w:p w14:paraId="1A47807C" w14:textId="77777777" w:rsidR="0004576F" w:rsidRDefault="0004576F">
            <w:pPr>
              <w:jc w:val="center"/>
              <w:rPr>
                <w:rFonts w:eastAsia="楷体"/>
              </w:rPr>
            </w:pPr>
          </w:p>
        </w:tc>
        <w:tc>
          <w:tcPr>
            <w:tcW w:w="1410" w:type="dxa"/>
            <w:tcBorders>
              <w:top w:val="single" w:sz="4" w:space="0" w:color="auto"/>
              <w:left w:val="single" w:sz="4" w:space="0" w:color="auto"/>
              <w:bottom w:val="single" w:sz="4" w:space="0" w:color="auto"/>
              <w:right w:val="single" w:sz="4" w:space="0" w:color="auto"/>
            </w:tcBorders>
          </w:tcPr>
          <w:p w14:paraId="4418DA21" w14:textId="77777777" w:rsidR="0004576F" w:rsidRDefault="0004576F">
            <w:pPr>
              <w:jc w:val="center"/>
              <w:rPr>
                <w:rFonts w:eastAsia="楷体"/>
              </w:rPr>
            </w:pPr>
          </w:p>
        </w:tc>
      </w:tr>
      <w:tr w:rsidR="0004576F" w14:paraId="363DB754" w14:textId="77777777">
        <w:trPr>
          <w:cantSplit/>
          <w:trHeight w:val="454"/>
        </w:trPr>
        <w:tc>
          <w:tcPr>
            <w:tcW w:w="2268" w:type="dxa"/>
            <w:tcBorders>
              <w:top w:val="single" w:sz="4" w:space="0" w:color="auto"/>
              <w:left w:val="single" w:sz="4" w:space="0" w:color="auto"/>
              <w:bottom w:val="single" w:sz="4" w:space="0" w:color="auto"/>
              <w:right w:val="single" w:sz="4" w:space="0" w:color="auto"/>
            </w:tcBorders>
            <w:vAlign w:val="center"/>
          </w:tcPr>
          <w:p w14:paraId="0DF22065" w14:textId="77777777" w:rsidR="0004576F" w:rsidRDefault="00AD0C88">
            <w:pPr>
              <w:rPr>
                <w:rFonts w:eastAsia="楷体"/>
                <w:bCs/>
              </w:rPr>
            </w:pPr>
            <w:r>
              <w:rPr>
                <w:rFonts w:eastAsia="楷体" w:hAnsi="楷体"/>
                <w:bCs/>
              </w:rPr>
              <w:t>小型会议费</w:t>
            </w:r>
          </w:p>
        </w:tc>
        <w:tc>
          <w:tcPr>
            <w:tcW w:w="1620" w:type="dxa"/>
            <w:tcBorders>
              <w:top w:val="single" w:sz="4" w:space="0" w:color="auto"/>
              <w:left w:val="single" w:sz="4" w:space="0" w:color="auto"/>
              <w:bottom w:val="single" w:sz="4" w:space="0" w:color="auto"/>
              <w:right w:val="single" w:sz="4" w:space="0" w:color="auto"/>
            </w:tcBorders>
          </w:tcPr>
          <w:p w14:paraId="1CD175DF" w14:textId="77777777" w:rsidR="0004576F" w:rsidRDefault="0004576F">
            <w:pPr>
              <w:jc w:val="center"/>
              <w:rPr>
                <w:rFonts w:eastAsia="楷体"/>
              </w:rPr>
            </w:pPr>
          </w:p>
        </w:tc>
        <w:tc>
          <w:tcPr>
            <w:tcW w:w="1440" w:type="dxa"/>
            <w:tcBorders>
              <w:top w:val="single" w:sz="4" w:space="0" w:color="auto"/>
              <w:left w:val="single" w:sz="4" w:space="0" w:color="auto"/>
              <w:bottom w:val="single" w:sz="4" w:space="0" w:color="auto"/>
              <w:right w:val="single" w:sz="4" w:space="0" w:color="auto"/>
            </w:tcBorders>
          </w:tcPr>
          <w:p w14:paraId="2AA3A1D0" w14:textId="77777777" w:rsidR="0004576F" w:rsidRDefault="0004576F">
            <w:pPr>
              <w:jc w:val="center"/>
              <w:rPr>
                <w:rFonts w:eastAsia="楷体"/>
              </w:rPr>
            </w:pPr>
          </w:p>
        </w:tc>
        <w:tc>
          <w:tcPr>
            <w:tcW w:w="1440" w:type="dxa"/>
            <w:tcBorders>
              <w:top w:val="single" w:sz="4" w:space="0" w:color="auto"/>
              <w:left w:val="single" w:sz="4" w:space="0" w:color="auto"/>
              <w:bottom w:val="single" w:sz="4" w:space="0" w:color="auto"/>
              <w:right w:val="single" w:sz="4" w:space="0" w:color="auto"/>
            </w:tcBorders>
          </w:tcPr>
          <w:p w14:paraId="62836C12" w14:textId="77777777" w:rsidR="0004576F" w:rsidRDefault="0004576F">
            <w:pPr>
              <w:jc w:val="center"/>
              <w:rPr>
                <w:rFonts w:eastAsia="楷体"/>
              </w:rPr>
            </w:pPr>
          </w:p>
        </w:tc>
        <w:tc>
          <w:tcPr>
            <w:tcW w:w="1410" w:type="dxa"/>
            <w:tcBorders>
              <w:top w:val="single" w:sz="4" w:space="0" w:color="auto"/>
              <w:left w:val="single" w:sz="4" w:space="0" w:color="auto"/>
              <w:bottom w:val="single" w:sz="4" w:space="0" w:color="auto"/>
              <w:right w:val="single" w:sz="4" w:space="0" w:color="auto"/>
            </w:tcBorders>
          </w:tcPr>
          <w:p w14:paraId="66D5E1A0" w14:textId="77777777" w:rsidR="0004576F" w:rsidRDefault="0004576F">
            <w:pPr>
              <w:jc w:val="center"/>
              <w:rPr>
                <w:rFonts w:eastAsia="楷体"/>
              </w:rPr>
            </w:pPr>
          </w:p>
        </w:tc>
      </w:tr>
      <w:tr w:rsidR="0004576F" w14:paraId="4EBE7FA7" w14:textId="77777777">
        <w:trPr>
          <w:cantSplit/>
          <w:trHeight w:val="454"/>
        </w:trPr>
        <w:tc>
          <w:tcPr>
            <w:tcW w:w="2268" w:type="dxa"/>
            <w:tcBorders>
              <w:top w:val="single" w:sz="4" w:space="0" w:color="auto"/>
              <w:left w:val="single" w:sz="4" w:space="0" w:color="auto"/>
              <w:bottom w:val="single" w:sz="4" w:space="0" w:color="auto"/>
              <w:right w:val="single" w:sz="4" w:space="0" w:color="auto"/>
            </w:tcBorders>
            <w:vAlign w:val="center"/>
          </w:tcPr>
          <w:p w14:paraId="78AEE32F" w14:textId="77777777" w:rsidR="0004576F" w:rsidRDefault="00AD0C88">
            <w:pPr>
              <w:rPr>
                <w:rFonts w:eastAsia="楷体"/>
                <w:bCs/>
              </w:rPr>
            </w:pPr>
            <w:r>
              <w:rPr>
                <w:rFonts w:eastAsia="楷体" w:hAnsi="楷体"/>
                <w:bCs/>
              </w:rPr>
              <w:t>管理费</w:t>
            </w:r>
          </w:p>
        </w:tc>
        <w:tc>
          <w:tcPr>
            <w:tcW w:w="1620" w:type="dxa"/>
            <w:tcBorders>
              <w:top w:val="single" w:sz="4" w:space="0" w:color="auto"/>
              <w:left w:val="single" w:sz="4" w:space="0" w:color="auto"/>
              <w:bottom w:val="single" w:sz="4" w:space="0" w:color="auto"/>
              <w:right w:val="single" w:sz="4" w:space="0" w:color="auto"/>
            </w:tcBorders>
          </w:tcPr>
          <w:p w14:paraId="684E81D3" w14:textId="77777777" w:rsidR="0004576F" w:rsidRDefault="0004576F">
            <w:pPr>
              <w:jc w:val="center"/>
              <w:rPr>
                <w:rFonts w:eastAsia="楷体"/>
              </w:rPr>
            </w:pPr>
          </w:p>
        </w:tc>
        <w:tc>
          <w:tcPr>
            <w:tcW w:w="1440" w:type="dxa"/>
            <w:tcBorders>
              <w:top w:val="single" w:sz="4" w:space="0" w:color="auto"/>
              <w:left w:val="single" w:sz="4" w:space="0" w:color="auto"/>
              <w:bottom w:val="single" w:sz="4" w:space="0" w:color="auto"/>
              <w:right w:val="single" w:sz="4" w:space="0" w:color="auto"/>
            </w:tcBorders>
          </w:tcPr>
          <w:p w14:paraId="26D77051" w14:textId="77777777" w:rsidR="0004576F" w:rsidRDefault="0004576F">
            <w:pPr>
              <w:jc w:val="center"/>
              <w:rPr>
                <w:rFonts w:eastAsia="楷体"/>
              </w:rPr>
            </w:pPr>
          </w:p>
        </w:tc>
        <w:tc>
          <w:tcPr>
            <w:tcW w:w="1440" w:type="dxa"/>
            <w:tcBorders>
              <w:top w:val="single" w:sz="4" w:space="0" w:color="auto"/>
              <w:left w:val="single" w:sz="4" w:space="0" w:color="auto"/>
              <w:bottom w:val="single" w:sz="4" w:space="0" w:color="auto"/>
              <w:right w:val="single" w:sz="4" w:space="0" w:color="auto"/>
            </w:tcBorders>
          </w:tcPr>
          <w:p w14:paraId="31FCA626" w14:textId="77777777" w:rsidR="0004576F" w:rsidRDefault="0004576F">
            <w:pPr>
              <w:jc w:val="center"/>
              <w:rPr>
                <w:rFonts w:eastAsia="楷体"/>
              </w:rPr>
            </w:pPr>
          </w:p>
        </w:tc>
        <w:tc>
          <w:tcPr>
            <w:tcW w:w="1410" w:type="dxa"/>
            <w:tcBorders>
              <w:top w:val="single" w:sz="4" w:space="0" w:color="auto"/>
              <w:left w:val="single" w:sz="4" w:space="0" w:color="auto"/>
              <w:bottom w:val="single" w:sz="4" w:space="0" w:color="auto"/>
              <w:right w:val="single" w:sz="4" w:space="0" w:color="auto"/>
            </w:tcBorders>
          </w:tcPr>
          <w:p w14:paraId="447EC7A9" w14:textId="77777777" w:rsidR="0004576F" w:rsidRDefault="0004576F">
            <w:pPr>
              <w:jc w:val="center"/>
              <w:rPr>
                <w:rFonts w:eastAsia="楷体"/>
              </w:rPr>
            </w:pPr>
          </w:p>
        </w:tc>
      </w:tr>
      <w:tr w:rsidR="0004576F" w14:paraId="7E4FD565" w14:textId="77777777">
        <w:trPr>
          <w:cantSplit/>
          <w:trHeight w:val="454"/>
        </w:trPr>
        <w:tc>
          <w:tcPr>
            <w:tcW w:w="2268" w:type="dxa"/>
            <w:tcBorders>
              <w:top w:val="single" w:sz="4" w:space="0" w:color="auto"/>
              <w:left w:val="single" w:sz="4" w:space="0" w:color="auto"/>
              <w:bottom w:val="single" w:sz="4" w:space="0" w:color="auto"/>
              <w:right w:val="single" w:sz="4" w:space="0" w:color="auto"/>
            </w:tcBorders>
            <w:vAlign w:val="center"/>
          </w:tcPr>
          <w:p w14:paraId="7D33FAA9" w14:textId="77777777" w:rsidR="0004576F" w:rsidRDefault="00AD0C88">
            <w:pPr>
              <w:rPr>
                <w:rFonts w:eastAsia="楷体"/>
                <w:bCs/>
              </w:rPr>
            </w:pPr>
            <w:r>
              <w:rPr>
                <w:rFonts w:eastAsia="楷体" w:hAnsi="楷体"/>
                <w:bCs/>
              </w:rPr>
              <w:t>其他</w:t>
            </w:r>
          </w:p>
        </w:tc>
        <w:tc>
          <w:tcPr>
            <w:tcW w:w="1620" w:type="dxa"/>
            <w:tcBorders>
              <w:top w:val="single" w:sz="4" w:space="0" w:color="auto"/>
              <w:left w:val="single" w:sz="4" w:space="0" w:color="auto"/>
              <w:bottom w:val="single" w:sz="4" w:space="0" w:color="auto"/>
              <w:right w:val="single" w:sz="4" w:space="0" w:color="auto"/>
            </w:tcBorders>
          </w:tcPr>
          <w:p w14:paraId="4E243329" w14:textId="77777777" w:rsidR="0004576F" w:rsidRDefault="0004576F">
            <w:pPr>
              <w:jc w:val="center"/>
              <w:rPr>
                <w:rFonts w:eastAsia="楷体"/>
              </w:rPr>
            </w:pPr>
          </w:p>
        </w:tc>
        <w:tc>
          <w:tcPr>
            <w:tcW w:w="1440" w:type="dxa"/>
            <w:tcBorders>
              <w:top w:val="single" w:sz="4" w:space="0" w:color="auto"/>
              <w:left w:val="single" w:sz="4" w:space="0" w:color="auto"/>
              <w:bottom w:val="single" w:sz="4" w:space="0" w:color="auto"/>
              <w:right w:val="single" w:sz="4" w:space="0" w:color="auto"/>
            </w:tcBorders>
          </w:tcPr>
          <w:p w14:paraId="5DCB78D8" w14:textId="77777777" w:rsidR="0004576F" w:rsidRDefault="0004576F">
            <w:pPr>
              <w:jc w:val="center"/>
              <w:rPr>
                <w:rFonts w:eastAsia="楷体"/>
              </w:rPr>
            </w:pPr>
          </w:p>
        </w:tc>
        <w:tc>
          <w:tcPr>
            <w:tcW w:w="1440" w:type="dxa"/>
            <w:tcBorders>
              <w:top w:val="single" w:sz="4" w:space="0" w:color="auto"/>
              <w:left w:val="single" w:sz="4" w:space="0" w:color="auto"/>
              <w:bottom w:val="single" w:sz="4" w:space="0" w:color="auto"/>
              <w:right w:val="single" w:sz="4" w:space="0" w:color="auto"/>
            </w:tcBorders>
          </w:tcPr>
          <w:p w14:paraId="61E7E536" w14:textId="77777777" w:rsidR="0004576F" w:rsidRDefault="0004576F">
            <w:pPr>
              <w:jc w:val="center"/>
              <w:rPr>
                <w:rFonts w:eastAsia="楷体"/>
              </w:rPr>
            </w:pPr>
          </w:p>
        </w:tc>
        <w:tc>
          <w:tcPr>
            <w:tcW w:w="1410" w:type="dxa"/>
            <w:tcBorders>
              <w:top w:val="single" w:sz="4" w:space="0" w:color="auto"/>
              <w:left w:val="single" w:sz="4" w:space="0" w:color="auto"/>
              <w:bottom w:val="single" w:sz="4" w:space="0" w:color="auto"/>
              <w:right w:val="single" w:sz="4" w:space="0" w:color="auto"/>
            </w:tcBorders>
          </w:tcPr>
          <w:p w14:paraId="1851344B" w14:textId="77777777" w:rsidR="0004576F" w:rsidRDefault="0004576F">
            <w:pPr>
              <w:jc w:val="center"/>
              <w:rPr>
                <w:rFonts w:eastAsia="楷体"/>
              </w:rPr>
            </w:pPr>
          </w:p>
        </w:tc>
      </w:tr>
    </w:tbl>
    <w:p w14:paraId="57BA6DB7" w14:textId="77777777" w:rsidR="0004576F" w:rsidRDefault="0004576F">
      <w:pPr>
        <w:rPr>
          <w:rFonts w:eastAsia="黑体"/>
          <w:b/>
          <w:sz w:val="28"/>
        </w:rPr>
      </w:pPr>
    </w:p>
    <w:p w14:paraId="260FE038" w14:textId="77777777" w:rsidR="0004576F" w:rsidRDefault="00AD0C88">
      <w:pPr>
        <w:rPr>
          <w:rFonts w:eastAsia="楷体_GB2312"/>
          <w:b/>
          <w:sz w:val="28"/>
        </w:rPr>
      </w:pPr>
      <w:r>
        <w:rPr>
          <w:rFonts w:eastAsia="楷体_GB2312" w:hint="eastAsia"/>
          <w:b/>
          <w:sz w:val="28"/>
        </w:rPr>
        <w:t>七、课题负责人所在单位意见</w:t>
      </w:r>
    </w:p>
    <w:tbl>
      <w:tblPr>
        <w:tblW w:w="8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3"/>
      </w:tblGrid>
      <w:tr w:rsidR="0004576F" w14:paraId="4E3CBEE5" w14:textId="77777777">
        <w:trPr>
          <w:cantSplit/>
          <w:trHeight w:val="3407"/>
        </w:trPr>
        <w:tc>
          <w:tcPr>
            <w:tcW w:w="8193" w:type="dxa"/>
          </w:tcPr>
          <w:p w14:paraId="4A199CE9" w14:textId="77777777" w:rsidR="0004576F" w:rsidRDefault="00AD0C88">
            <w:pPr>
              <w:rPr>
                <w:rFonts w:eastAsia="楷体"/>
                <w:bCs/>
              </w:rPr>
            </w:pPr>
            <w:r>
              <w:rPr>
                <w:rFonts w:eastAsia="楷体" w:hAnsi="楷体"/>
                <w:bCs/>
              </w:rPr>
              <w:t>（包括：申请评审书填写内容是否属实；课题负责人和主要参加者的政治、业务素质是否适合承担本课题的研究工作；本单位能否提供完成本课题所需的时间和条件；本单位是否同意承担本课题的管理任务和信誉保证等）</w:t>
            </w:r>
          </w:p>
          <w:p w14:paraId="53A564F2" w14:textId="77777777" w:rsidR="0004576F" w:rsidRDefault="0004576F">
            <w:pPr>
              <w:rPr>
                <w:rFonts w:eastAsia="楷体"/>
                <w:bCs/>
              </w:rPr>
            </w:pPr>
          </w:p>
          <w:p w14:paraId="0B1E6AA3" w14:textId="77777777" w:rsidR="0004576F" w:rsidRDefault="0004576F">
            <w:pPr>
              <w:rPr>
                <w:rFonts w:eastAsia="楷体"/>
                <w:bCs/>
              </w:rPr>
            </w:pPr>
          </w:p>
          <w:p w14:paraId="28EDB713" w14:textId="77777777" w:rsidR="0004576F" w:rsidRDefault="0004576F">
            <w:pPr>
              <w:rPr>
                <w:rFonts w:eastAsia="楷体"/>
              </w:rPr>
            </w:pPr>
          </w:p>
          <w:p w14:paraId="42950ECC" w14:textId="77777777" w:rsidR="0004576F" w:rsidRDefault="0004576F">
            <w:pPr>
              <w:rPr>
                <w:rFonts w:eastAsia="楷体"/>
              </w:rPr>
            </w:pPr>
          </w:p>
          <w:p w14:paraId="6B65791B" w14:textId="77777777" w:rsidR="0004576F" w:rsidRDefault="0004576F">
            <w:pPr>
              <w:rPr>
                <w:rFonts w:eastAsia="楷体"/>
              </w:rPr>
            </w:pPr>
          </w:p>
          <w:p w14:paraId="2EE3E836" w14:textId="77777777" w:rsidR="0004576F" w:rsidRDefault="0004576F">
            <w:pPr>
              <w:rPr>
                <w:rFonts w:eastAsia="楷体"/>
              </w:rPr>
            </w:pPr>
          </w:p>
          <w:p w14:paraId="78502C91" w14:textId="77777777" w:rsidR="0004576F" w:rsidRDefault="00AD0C88">
            <w:pPr>
              <w:ind w:firstLine="480"/>
              <w:rPr>
                <w:rFonts w:eastAsia="楷体"/>
              </w:rPr>
            </w:pPr>
            <w:r>
              <w:rPr>
                <w:rFonts w:eastAsia="楷体" w:hAnsi="楷体"/>
                <w:bCs/>
              </w:rPr>
              <w:t>单位（公章）：单位科研管理部门（公章）</w:t>
            </w:r>
            <w:r>
              <w:rPr>
                <w:rFonts w:eastAsia="楷体" w:hAnsi="楷体"/>
              </w:rPr>
              <w:t>：</w:t>
            </w:r>
          </w:p>
          <w:p w14:paraId="36CAA56C" w14:textId="77777777" w:rsidR="0004576F" w:rsidRDefault="0004576F">
            <w:pPr>
              <w:rPr>
                <w:rFonts w:eastAsia="楷体"/>
              </w:rPr>
            </w:pPr>
          </w:p>
          <w:p w14:paraId="1738E5B2" w14:textId="77777777" w:rsidR="0004576F" w:rsidRDefault="0004576F">
            <w:pPr>
              <w:rPr>
                <w:rFonts w:eastAsia="楷体"/>
              </w:rPr>
            </w:pPr>
          </w:p>
          <w:p w14:paraId="7CD09FBF" w14:textId="77777777" w:rsidR="0004576F" w:rsidRDefault="00AD0C88">
            <w:pPr>
              <w:ind w:firstLine="480"/>
              <w:rPr>
                <w:rFonts w:eastAsia="楷体"/>
              </w:rPr>
            </w:pPr>
            <w:r>
              <w:rPr>
                <w:rFonts w:eastAsia="楷体" w:hAnsi="楷体"/>
                <w:bCs/>
              </w:rPr>
              <w:t>单位负责人（签名）</w:t>
            </w:r>
            <w:r>
              <w:rPr>
                <w:rFonts w:eastAsia="楷体" w:hAnsi="楷体"/>
              </w:rPr>
              <w:t>：</w:t>
            </w:r>
            <w:r>
              <w:rPr>
                <w:rFonts w:eastAsia="楷体"/>
              </w:rPr>
              <w:t xml:space="preserve">                     </w:t>
            </w:r>
            <w:r>
              <w:rPr>
                <w:rFonts w:eastAsia="楷体" w:hAnsi="楷体"/>
                <w:bCs/>
              </w:rPr>
              <w:t>年</w:t>
            </w:r>
            <w:r>
              <w:rPr>
                <w:rFonts w:eastAsia="楷体"/>
                <w:bCs/>
              </w:rPr>
              <w:t xml:space="preserve">    </w:t>
            </w:r>
            <w:r>
              <w:rPr>
                <w:rFonts w:eastAsia="楷体" w:hAnsi="楷体"/>
                <w:bCs/>
              </w:rPr>
              <w:t>月</w:t>
            </w:r>
            <w:r>
              <w:rPr>
                <w:rFonts w:eastAsia="楷体"/>
                <w:bCs/>
              </w:rPr>
              <w:t xml:space="preserve">    </w:t>
            </w:r>
            <w:r>
              <w:rPr>
                <w:rFonts w:eastAsia="楷体" w:hAnsi="楷体"/>
                <w:bCs/>
              </w:rPr>
              <w:t>日</w:t>
            </w:r>
          </w:p>
          <w:p w14:paraId="6A8D6A87" w14:textId="77777777" w:rsidR="0004576F" w:rsidRDefault="0004576F">
            <w:pPr>
              <w:rPr>
                <w:rFonts w:eastAsia="楷体"/>
              </w:rPr>
            </w:pPr>
          </w:p>
        </w:tc>
      </w:tr>
    </w:tbl>
    <w:p w14:paraId="0B7428B8" w14:textId="77777777" w:rsidR="0004576F" w:rsidRDefault="00AD0C88">
      <w:r>
        <w:rPr>
          <w:rFonts w:hint="eastAsia"/>
        </w:rPr>
        <w:t>注：校内的课题负责人无需填写单位意见。</w:t>
      </w:r>
    </w:p>
    <w:p w14:paraId="024ABFF0" w14:textId="77777777" w:rsidR="0004576F" w:rsidRDefault="0004576F">
      <w:pPr>
        <w:rPr>
          <w:color w:val="000000" w:themeColor="text1"/>
        </w:rPr>
      </w:pPr>
    </w:p>
    <w:sectPr w:rsidR="000457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3E281" w14:textId="77777777" w:rsidR="00AD0C88" w:rsidRDefault="00AD0C88">
      <w:r>
        <w:separator/>
      </w:r>
    </w:p>
  </w:endnote>
  <w:endnote w:type="continuationSeparator" w:id="0">
    <w:p w14:paraId="4D13C676" w14:textId="77777777" w:rsidR="00AD0C88" w:rsidRDefault="00AD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7228B" w14:textId="77777777" w:rsidR="0004576F" w:rsidRDefault="00AD0C88">
    <w:pPr>
      <w:pStyle w:val="a3"/>
      <w:jc w:val="right"/>
    </w:pPr>
    <w:r>
      <w:fldChar w:fldCharType="begin"/>
    </w:r>
    <w:r>
      <w:instrText>PAGE   \* MERGEFORMAT</w:instrText>
    </w:r>
    <w:r>
      <w:fldChar w:fldCharType="separate"/>
    </w:r>
    <w:r>
      <w:rPr>
        <w:lang w:val="zh-CN"/>
      </w:rPr>
      <w:t>3</w:t>
    </w:r>
    <w:r>
      <w:fldChar w:fldCharType="end"/>
    </w:r>
  </w:p>
  <w:p w14:paraId="7AD4EB2F" w14:textId="77777777" w:rsidR="0004576F" w:rsidRDefault="0004576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7A504" w14:textId="77777777" w:rsidR="00AD0C88" w:rsidRDefault="00AD0C88">
      <w:r>
        <w:separator/>
      </w:r>
    </w:p>
  </w:footnote>
  <w:footnote w:type="continuationSeparator" w:id="0">
    <w:p w14:paraId="42CBA868" w14:textId="77777777" w:rsidR="00AD0C88" w:rsidRDefault="00AD0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E5C"/>
    <w:rsid w:val="00014738"/>
    <w:rsid w:val="0004576F"/>
    <w:rsid w:val="00062D65"/>
    <w:rsid w:val="000A43AB"/>
    <w:rsid w:val="0016187D"/>
    <w:rsid w:val="002C1A1F"/>
    <w:rsid w:val="002E3C6E"/>
    <w:rsid w:val="003014C4"/>
    <w:rsid w:val="003A67C9"/>
    <w:rsid w:val="003F0B53"/>
    <w:rsid w:val="00487439"/>
    <w:rsid w:val="00487DD3"/>
    <w:rsid w:val="004F2C39"/>
    <w:rsid w:val="00561C57"/>
    <w:rsid w:val="005876A6"/>
    <w:rsid w:val="00587970"/>
    <w:rsid w:val="005A4A44"/>
    <w:rsid w:val="00690954"/>
    <w:rsid w:val="006A18EC"/>
    <w:rsid w:val="006A45DF"/>
    <w:rsid w:val="006E673F"/>
    <w:rsid w:val="00716DE4"/>
    <w:rsid w:val="00722EE8"/>
    <w:rsid w:val="00727A72"/>
    <w:rsid w:val="00740C66"/>
    <w:rsid w:val="007F1258"/>
    <w:rsid w:val="008572E0"/>
    <w:rsid w:val="00883342"/>
    <w:rsid w:val="008834F8"/>
    <w:rsid w:val="008848BA"/>
    <w:rsid w:val="00914412"/>
    <w:rsid w:val="009718D1"/>
    <w:rsid w:val="00A14435"/>
    <w:rsid w:val="00A42FD4"/>
    <w:rsid w:val="00A435F7"/>
    <w:rsid w:val="00A761FC"/>
    <w:rsid w:val="00A931C8"/>
    <w:rsid w:val="00AD0C88"/>
    <w:rsid w:val="00AF44DD"/>
    <w:rsid w:val="00B141E4"/>
    <w:rsid w:val="00B4321B"/>
    <w:rsid w:val="00B4415B"/>
    <w:rsid w:val="00BC5E5C"/>
    <w:rsid w:val="00BC6B82"/>
    <w:rsid w:val="00BF5996"/>
    <w:rsid w:val="00C75D6A"/>
    <w:rsid w:val="00CD322B"/>
    <w:rsid w:val="00CD6286"/>
    <w:rsid w:val="00D078DB"/>
    <w:rsid w:val="00D2451D"/>
    <w:rsid w:val="00D61CA0"/>
    <w:rsid w:val="00D67EDD"/>
    <w:rsid w:val="00DA28A2"/>
    <w:rsid w:val="00DA6FFA"/>
    <w:rsid w:val="00E43C3E"/>
    <w:rsid w:val="00EE289F"/>
    <w:rsid w:val="00EF7E35"/>
    <w:rsid w:val="00F42287"/>
    <w:rsid w:val="00FF1B11"/>
    <w:rsid w:val="01302392"/>
    <w:rsid w:val="0D68442E"/>
    <w:rsid w:val="3EBC3A69"/>
    <w:rsid w:val="41097746"/>
    <w:rsid w:val="474C1F85"/>
    <w:rsid w:val="64AA67A3"/>
    <w:rsid w:val="76E63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9DE43"/>
  <w15:docId w15:val="{E507BD03-9493-4018-BA75-ADE5FD07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4">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Pr>
      <w:b/>
      <w:bCs/>
    </w:rPr>
  </w:style>
  <w:style w:type="paragraph" w:customStyle="1" w:styleId="emtidy-2">
    <w:name w:val="emtidy-2"/>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emtidy-1">
    <w:name w:val="emtidy-1"/>
    <w:basedOn w:val="a0"/>
    <w:qFormat/>
  </w:style>
  <w:style w:type="paragraph" w:customStyle="1" w:styleId="emtidy-4">
    <w:name w:val="emtidy-4"/>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emtidy-3">
    <w:name w:val="emtidy-3"/>
    <w:basedOn w:val="a0"/>
    <w:qFormat/>
  </w:style>
  <w:style w:type="paragraph" w:customStyle="1" w:styleId="emtidy-6">
    <w:name w:val="emtidy-6"/>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emtidy-5">
    <w:name w:val="emtidy-5"/>
    <w:basedOn w:val="a0"/>
    <w:qFormat/>
  </w:style>
  <w:style w:type="character" w:customStyle="1" w:styleId="emtidy-7">
    <w:name w:val="emtidy-7"/>
    <w:basedOn w:val="a0"/>
    <w:qFormat/>
  </w:style>
  <w:style w:type="paragraph" w:customStyle="1" w:styleId="emtidy-8">
    <w:name w:val="emtidy-8"/>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emtidy-9">
    <w:name w:val="emtidy-9"/>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emtidy-10">
    <w:name w:val="emtidy-10"/>
    <w:basedOn w:val="a0"/>
    <w:qFormat/>
  </w:style>
  <w:style w:type="paragraph" w:customStyle="1" w:styleId="emtidy-11">
    <w:name w:val="emtidy-11"/>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emtidy-12">
    <w:name w:val="emtidy-12"/>
    <w:basedOn w:val="a0"/>
    <w:qFormat/>
  </w:style>
  <w:style w:type="character" w:customStyle="1" w:styleId="emtidy-14">
    <w:name w:val="emtidy-14"/>
    <w:basedOn w:val="a0"/>
    <w:qFormat/>
  </w:style>
  <w:style w:type="character" w:customStyle="1" w:styleId="emtidy-16">
    <w:name w:val="emtidy-16"/>
    <w:basedOn w:val="a0"/>
    <w:qFormat/>
  </w:style>
  <w:style w:type="character" w:customStyle="1" w:styleId="emtidy-17">
    <w:name w:val="emtidy-17"/>
    <w:basedOn w:val="a0"/>
    <w:qFormat/>
  </w:style>
  <w:style w:type="character" w:customStyle="1" w:styleId="emtidy-18">
    <w:name w:val="emtidy-18"/>
    <w:basedOn w:val="a0"/>
    <w:qFormat/>
  </w:style>
  <w:style w:type="character" w:customStyle="1" w:styleId="emtidy-19">
    <w:name w:val="emtidy-19"/>
    <w:basedOn w:val="a0"/>
    <w:qFormat/>
  </w:style>
  <w:style w:type="paragraph" w:customStyle="1" w:styleId="emtidy-21">
    <w:name w:val="emtidy-21"/>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emtidy-20">
    <w:name w:val="emtidy-20"/>
    <w:basedOn w:val="a0"/>
    <w:qFormat/>
  </w:style>
  <w:style w:type="character" w:customStyle="1" w:styleId="emtidy-22">
    <w:name w:val="emtidy-22"/>
    <w:basedOn w:val="a0"/>
    <w:qFormat/>
  </w:style>
  <w:style w:type="character" w:customStyle="1" w:styleId="emtidy-23">
    <w:name w:val="emtidy-23"/>
    <w:basedOn w:val="a0"/>
    <w:qFormat/>
  </w:style>
  <w:style w:type="character" w:customStyle="1" w:styleId="emtidy-24">
    <w:name w:val="emtidy-24"/>
    <w:basedOn w:val="a0"/>
    <w:qFormat/>
  </w:style>
  <w:style w:type="character" w:customStyle="1" w:styleId="emtidy-25">
    <w:name w:val="emtidy-25"/>
    <w:basedOn w:val="a0"/>
    <w:qFormat/>
  </w:style>
  <w:style w:type="paragraph" w:customStyle="1" w:styleId="emtidy-26">
    <w:name w:val="emtidy-26"/>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emtidy-27">
    <w:name w:val="emtidy-27"/>
    <w:basedOn w:val="a0"/>
    <w:qFormat/>
  </w:style>
  <w:style w:type="character" w:customStyle="1" w:styleId="emtidy-29">
    <w:name w:val="emtidy-29"/>
    <w:basedOn w:val="a0"/>
    <w:qFormat/>
  </w:style>
  <w:style w:type="paragraph" w:styleId="a6">
    <w:name w:val="List Paragraph"/>
    <w:basedOn w:val="a"/>
    <w:uiPriority w:val="34"/>
    <w:qFormat/>
    <w:pPr>
      <w:ind w:firstLineChars="200" w:firstLine="420"/>
    </w:pPr>
  </w:style>
  <w:style w:type="character" w:customStyle="1" w:styleId="a7">
    <w:name w:val="页脚 字符"/>
    <w:basedOn w:val="a0"/>
    <w:uiPriority w:val="99"/>
    <w:semiHidden/>
    <w:qFormat/>
    <w:rPr>
      <w:sz w:val="18"/>
      <w:szCs w:val="18"/>
    </w:rPr>
  </w:style>
  <w:style w:type="character" w:customStyle="1" w:styleId="1">
    <w:name w:val="页脚 字符1"/>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jo</dc:creator>
  <cp:lastModifiedBy>d a-n</cp:lastModifiedBy>
  <cp:revision>24</cp:revision>
  <dcterms:created xsi:type="dcterms:W3CDTF">2021-01-15T07:17:00Z</dcterms:created>
  <dcterms:modified xsi:type="dcterms:W3CDTF">2021-02-26T04:08:00Z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